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F0795" w:rsidRPr="00FE393F" w:rsidRDefault="00FE393F" w:rsidP="00B35D44">
      <w:pPr>
        <w:jc w:val="center"/>
        <w:rPr>
          <w:rFonts w:ascii="Arial" w:hAnsi="Arial" w:cs="Arial"/>
          <w:b/>
          <w:sz w:val="56"/>
        </w:rPr>
      </w:pPr>
      <w:r w:rsidRPr="00FE393F">
        <w:rPr>
          <w:rFonts w:ascii="Arial" w:hAnsi="Arial" w:cs="Arial"/>
          <w:b/>
          <w:spacing w:val="-6"/>
          <w:sz w:val="20"/>
          <w:szCs w:val="18"/>
        </w:rPr>
        <w:t xml:space="preserve">ŚWIADCZENIE USŁUGI CAŁODOBOWEGO MONITORINGU WIZYJNEGO WRAZ </w:t>
      </w:r>
      <w:r w:rsidRPr="00FE393F">
        <w:rPr>
          <w:rFonts w:ascii="Arial" w:hAnsi="Arial" w:cs="Arial"/>
          <w:b/>
          <w:spacing w:val="-6"/>
          <w:sz w:val="20"/>
          <w:szCs w:val="18"/>
        </w:rPr>
        <w:br/>
        <w:t>Z INTELIGENTNĄ ANALITYKĄ OBRAZU NA POTRZEBY ZABEZPIECZENIA OSW ZŁOTY SEN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849"/>
        <w:gridCol w:w="4426"/>
        <w:gridCol w:w="1703"/>
        <w:gridCol w:w="2992"/>
      </w:tblGrid>
      <w:tr w:rsidR="00BF0A78" w:rsidRPr="00A035E7" w:rsidTr="008363C7">
        <w:trPr>
          <w:trHeight w:val="401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Branża</w:t>
            </w:r>
          </w:p>
        </w:tc>
        <w:tc>
          <w:tcPr>
            <w:tcW w:w="442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8" w:type="dxa"/>
            <w:gridSpan w:val="2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BF0A78">
        <w:tc>
          <w:tcPr>
            <w:tcW w:w="5758" w:type="dxa"/>
            <w:gridSpan w:val="3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BF0A78" w:rsidRPr="00A035E7" w:rsidRDefault="00BF0A78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4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0A78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0A78" w:rsidRPr="00EE403B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36" w:rsidRDefault="00333B36" w:rsidP="00A035E7">
      <w:pPr>
        <w:spacing w:after="0" w:line="240" w:lineRule="auto"/>
      </w:pPr>
      <w:r>
        <w:separator/>
      </w:r>
    </w:p>
  </w:endnote>
  <w:endnote w:type="continuationSeparator" w:id="0">
    <w:p w:rsidR="00333B36" w:rsidRDefault="00333B36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36" w:rsidRDefault="00333B36" w:rsidP="00A035E7">
      <w:pPr>
        <w:spacing w:after="0" w:line="240" w:lineRule="auto"/>
      </w:pPr>
      <w:r>
        <w:separator/>
      </w:r>
    </w:p>
  </w:footnote>
  <w:footnote w:type="continuationSeparator" w:id="0">
    <w:p w:rsidR="00333B36" w:rsidRDefault="00333B36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FE393F">
      <w:rPr>
        <w:rFonts w:ascii="Arial" w:hAnsi="Arial" w:cs="Arial"/>
        <w:b/>
        <w:sz w:val="18"/>
        <w:szCs w:val="18"/>
      </w:rPr>
      <w:t>66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FE393F">
      <w:rPr>
        <w:rFonts w:ascii="Arial" w:hAnsi="Arial" w:cs="Arial"/>
        <w:b/>
        <w:sz w:val="18"/>
        <w:szCs w:val="18"/>
      </w:rPr>
      <w:t>53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ED2E1A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2714CC"/>
    <w:rsid w:val="00333B36"/>
    <w:rsid w:val="0039004B"/>
    <w:rsid w:val="003C5BDD"/>
    <w:rsid w:val="004B13D8"/>
    <w:rsid w:val="004B20EE"/>
    <w:rsid w:val="005C4942"/>
    <w:rsid w:val="007934C4"/>
    <w:rsid w:val="007B1EE3"/>
    <w:rsid w:val="007B4766"/>
    <w:rsid w:val="007F6857"/>
    <w:rsid w:val="008363C7"/>
    <w:rsid w:val="008B4A41"/>
    <w:rsid w:val="00962A04"/>
    <w:rsid w:val="009E0290"/>
    <w:rsid w:val="009E0D04"/>
    <w:rsid w:val="00A035E7"/>
    <w:rsid w:val="00A51827"/>
    <w:rsid w:val="00B35D44"/>
    <w:rsid w:val="00BF0A78"/>
    <w:rsid w:val="00CB323B"/>
    <w:rsid w:val="00CB35A6"/>
    <w:rsid w:val="00CE69E3"/>
    <w:rsid w:val="00D05EB8"/>
    <w:rsid w:val="00D06755"/>
    <w:rsid w:val="00D9651A"/>
    <w:rsid w:val="00DF0795"/>
    <w:rsid w:val="00E046C3"/>
    <w:rsid w:val="00E277D7"/>
    <w:rsid w:val="00E45C19"/>
    <w:rsid w:val="00EB5BC3"/>
    <w:rsid w:val="00ED2E1A"/>
    <w:rsid w:val="00ED4164"/>
    <w:rsid w:val="00F3101A"/>
    <w:rsid w:val="00F44955"/>
    <w:rsid w:val="00FD0895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27</cp:revision>
  <dcterms:created xsi:type="dcterms:W3CDTF">2023-04-03T10:01:00Z</dcterms:created>
  <dcterms:modified xsi:type="dcterms:W3CDTF">2024-12-20T11:26:00Z</dcterms:modified>
</cp:coreProperties>
</file>