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171A96" w:rsidRPr="00757AC2" w14:paraId="40295435" w14:textId="77777777" w:rsidTr="007B672A">
        <w:tc>
          <w:tcPr>
            <w:tcW w:w="3970" w:type="dxa"/>
          </w:tcPr>
          <w:p w14:paraId="6585069C" w14:textId="35A0F6BF" w:rsidR="00171A96" w:rsidRPr="00757AC2" w:rsidRDefault="00171A96">
            <w:pPr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/>
                <w:b/>
                <w:bCs/>
                <w:sz w:val="20"/>
                <w:szCs w:val="20"/>
              </w:rPr>
              <w:t>FORMULARZ OFERTOWY</w:t>
            </w:r>
          </w:p>
        </w:tc>
        <w:tc>
          <w:tcPr>
            <w:tcW w:w="6662" w:type="dxa"/>
          </w:tcPr>
          <w:p w14:paraId="3B5B7F24" w14:textId="5CA1D24F" w:rsidR="00171A96" w:rsidRPr="00757AC2" w:rsidRDefault="00171A96" w:rsidP="007E2966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/>
                <w:b/>
                <w:bCs/>
                <w:sz w:val="20"/>
                <w:szCs w:val="20"/>
              </w:rPr>
              <w:t>Załącznik n</w:t>
            </w:r>
            <w:r w:rsidR="00D83664" w:rsidRPr="00757AC2">
              <w:rPr>
                <w:rFonts w:ascii="Lato Light" w:hAnsi="Lato Light"/>
                <w:b/>
                <w:bCs/>
                <w:sz w:val="20"/>
                <w:szCs w:val="20"/>
              </w:rPr>
              <w:t>r</w:t>
            </w:r>
            <w:r w:rsidRPr="00757AC2">
              <w:rPr>
                <w:rFonts w:ascii="Lato Light" w:hAnsi="Lato Light"/>
                <w:b/>
                <w:bCs/>
                <w:sz w:val="20"/>
                <w:szCs w:val="20"/>
              </w:rPr>
              <w:t xml:space="preserve"> 1 do Zapytania ofertowego na wybór Brokera </w:t>
            </w:r>
            <w:r w:rsidRPr="00757AC2">
              <w:rPr>
                <w:rFonts w:ascii="Lato Light" w:hAnsi="Lato Light" w:cstheme="minorHAnsi"/>
                <w:b/>
                <w:bCs/>
                <w:sz w:val="20"/>
                <w:szCs w:val="20"/>
              </w:rPr>
              <w:t>ubezpieczeniowego dla Grupy Kapitałowej PHH – Polski Holding Hotelowy</w:t>
            </w:r>
          </w:p>
        </w:tc>
      </w:tr>
    </w:tbl>
    <w:p w14:paraId="24A19573" w14:textId="77777777" w:rsidR="00C475D0" w:rsidRPr="00757AC2" w:rsidRDefault="00C475D0">
      <w:pPr>
        <w:rPr>
          <w:rFonts w:ascii="Lato Light" w:hAnsi="Lato Light"/>
          <w:sz w:val="20"/>
          <w:szCs w:val="20"/>
        </w:rPr>
      </w:pPr>
    </w:p>
    <w:p w14:paraId="75FAE639" w14:textId="77777777" w:rsidR="00171A96" w:rsidRPr="00757AC2" w:rsidRDefault="00171A96" w:rsidP="00171A96">
      <w:pPr>
        <w:spacing w:before="120"/>
        <w:jc w:val="both"/>
        <w:rPr>
          <w:rFonts w:ascii="Lato Light" w:hAnsi="Lato Light" w:cs="Tahoma"/>
          <w:sz w:val="20"/>
          <w:szCs w:val="20"/>
        </w:rPr>
      </w:pPr>
      <w:r w:rsidRPr="00757AC2">
        <w:rPr>
          <w:rFonts w:ascii="Lato Light" w:hAnsi="Lato Light" w:cs="Tahoma"/>
          <w:sz w:val="20"/>
          <w:szCs w:val="20"/>
        </w:rPr>
        <w:t xml:space="preserve">Odpowiadając na zaproszenie do udziału w postępowaniu prowadzonym w trybie </w:t>
      </w:r>
      <w:r w:rsidRPr="00757AC2">
        <w:rPr>
          <w:rFonts w:ascii="Lato Light" w:hAnsi="Lato Light" w:cs="Tahoma"/>
          <w:b/>
          <w:sz w:val="20"/>
          <w:szCs w:val="20"/>
        </w:rPr>
        <w:t>Zapytania Ofertowego</w:t>
      </w:r>
      <w:r w:rsidRPr="00757AC2">
        <w:rPr>
          <w:rFonts w:ascii="Lato Light" w:hAnsi="Lato Light" w:cs="Tahoma"/>
          <w:sz w:val="20"/>
          <w:szCs w:val="20"/>
        </w:rPr>
        <w:t xml:space="preserve"> na realizację zadania pn.: </w:t>
      </w:r>
    </w:p>
    <w:p w14:paraId="355F10AB" w14:textId="13459223" w:rsidR="00171A96" w:rsidRPr="00757AC2" w:rsidRDefault="00171A96" w:rsidP="00171A96">
      <w:pPr>
        <w:spacing w:before="120"/>
        <w:jc w:val="center"/>
        <w:rPr>
          <w:rFonts w:ascii="Lato Light" w:hAnsi="Lato Light" w:cs="Tahoma"/>
          <w:b/>
          <w:sz w:val="20"/>
          <w:szCs w:val="20"/>
        </w:rPr>
      </w:pPr>
      <w:r w:rsidRPr="00757AC2">
        <w:rPr>
          <w:rFonts w:ascii="Lato Light" w:hAnsi="Lato Light" w:cs="Tahoma"/>
          <w:b/>
          <w:sz w:val="20"/>
          <w:szCs w:val="20"/>
        </w:rPr>
        <w:t>„Świadczenie usług brokerskich dla Spółek z Grupy Kapitałowej PHH na lata 2025 -2026”</w:t>
      </w:r>
    </w:p>
    <w:p w14:paraId="0605DFF4" w14:textId="5C5BADC2" w:rsidR="00171A96" w:rsidRPr="00757AC2" w:rsidRDefault="00171A96" w:rsidP="00171A96">
      <w:pPr>
        <w:spacing w:before="120"/>
        <w:jc w:val="both"/>
        <w:rPr>
          <w:rFonts w:ascii="Lato Light" w:hAnsi="Lato Light" w:cs="Tahoma"/>
          <w:sz w:val="20"/>
          <w:szCs w:val="20"/>
        </w:rPr>
      </w:pPr>
      <w:r w:rsidRPr="00757AC2">
        <w:rPr>
          <w:rFonts w:ascii="Lato Light" w:hAnsi="Lato Light" w:cs="Tahoma"/>
          <w:sz w:val="20"/>
          <w:szCs w:val="20"/>
        </w:rPr>
        <w:t>składamy niniejszą ofertę:</w:t>
      </w:r>
    </w:p>
    <w:tbl>
      <w:tblPr>
        <w:tblStyle w:val="Tabela-Siatka"/>
        <w:tblW w:w="10915" w:type="dxa"/>
        <w:tblInd w:w="-714" w:type="dxa"/>
        <w:tblLook w:val="04A0" w:firstRow="1" w:lastRow="0" w:firstColumn="1" w:lastColumn="0" w:noHBand="0" w:noVBand="1"/>
      </w:tblPr>
      <w:tblGrid>
        <w:gridCol w:w="4050"/>
        <w:gridCol w:w="1762"/>
        <w:gridCol w:w="5103"/>
      </w:tblGrid>
      <w:tr w:rsidR="00171A96" w:rsidRPr="00757AC2" w14:paraId="07072642" w14:textId="77777777" w:rsidTr="00E64AB4">
        <w:trPr>
          <w:trHeight w:val="2580"/>
        </w:trPr>
        <w:tc>
          <w:tcPr>
            <w:tcW w:w="4050" w:type="dxa"/>
          </w:tcPr>
          <w:p w14:paraId="762BED98" w14:textId="77777777" w:rsidR="00171A96" w:rsidRPr="00757AC2" w:rsidRDefault="00171A96" w:rsidP="004E6875">
            <w:pPr>
              <w:spacing w:before="120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WYKONAWCA</w:t>
            </w:r>
          </w:p>
          <w:p w14:paraId="67E29255" w14:textId="77771B3D" w:rsidR="00171A96" w:rsidRPr="00757AC2" w:rsidRDefault="00171A96" w:rsidP="00171A96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</w:p>
        </w:tc>
        <w:tc>
          <w:tcPr>
            <w:tcW w:w="6865" w:type="dxa"/>
            <w:gridSpan w:val="2"/>
          </w:tcPr>
          <w:p w14:paraId="583D02E3" w14:textId="6816BCB6" w:rsidR="00984B10" w:rsidRPr="00757AC2" w:rsidRDefault="00171A96" w:rsidP="00171A96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NAZWA:</w:t>
            </w:r>
            <w:r w:rsidR="009314B7" w:rsidRPr="00757AC2">
              <w:rPr>
                <w:rFonts w:ascii="Lato Light" w:hAnsi="Lato Light" w:cs="Tahoma"/>
                <w:sz w:val="20"/>
                <w:szCs w:val="20"/>
              </w:rPr>
              <w:t>………………………………………………………</w:t>
            </w:r>
          </w:p>
          <w:p w14:paraId="40EC7494" w14:textId="041B92DD" w:rsidR="00984B10" w:rsidRPr="00757AC2" w:rsidRDefault="00984B10" w:rsidP="00171A96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ADRES:</w:t>
            </w:r>
            <w:r w:rsidR="009314B7" w:rsidRPr="00757AC2">
              <w:rPr>
                <w:rFonts w:ascii="Lato Light" w:hAnsi="Lato Light" w:cs="Tahoma"/>
                <w:sz w:val="20"/>
                <w:szCs w:val="20"/>
              </w:rPr>
              <w:t>……………………………………………………….</w:t>
            </w:r>
          </w:p>
          <w:p w14:paraId="2B031CA7" w14:textId="34C61B8D" w:rsidR="00984B10" w:rsidRPr="00757AC2" w:rsidRDefault="00984B10" w:rsidP="00171A96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REGON:</w:t>
            </w:r>
            <w:r w:rsidR="009314B7" w:rsidRPr="00757AC2">
              <w:rPr>
                <w:rFonts w:ascii="Lato Light" w:hAnsi="Lato Light" w:cs="Tahoma"/>
                <w:sz w:val="20"/>
                <w:szCs w:val="20"/>
              </w:rPr>
              <w:t>………………………………………………………….</w:t>
            </w:r>
          </w:p>
          <w:p w14:paraId="081AF8A0" w14:textId="48593A05" w:rsidR="00984B10" w:rsidRPr="00757AC2" w:rsidRDefault="00984B10" w:rsidP="00171A96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NIP:</w:t>
            </w:r>
            <w:r w:rsidR="009314B7" w:rsidRPr="00757AC2">
              <w:rPr>
                <w:rFonts w:ascii="Lato Light" w:hAnsi="Lato Light" w:cs="Tahoma"/>
                <w:sz w:val="20"/>
                <w:szCs w:val="20"/>
              </w:rPr>
              <w:t>……………………………………………………………………….</w:t>
            </w:r>
          </w:p>
          <w:p w14:paraId="3E304DA4" w14:textId="7AA45BED" w:rsidR="00984B10" w:rsidRPr="00757AC2" w:rsidRDefault="00984B10" w:rsidP="00171A96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ADRES </w:t>
            </w:r>
            <w:r w:rsidR="00AC324E">
              <w:rPr>
                <w:rFonts w:ascii="Lato Light" w:hAnsi="Lato Light" w:cs="Tahoma"/>
                <w:sz w:val="20"/>
                <w:szCs w:val="20"/>
              </w:rPr>
              <w:t xml:space="preserve">E- 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>MAIL DO KONTAKTU:</w:t>
            </w:r>
            <w:r w:rsidR="009314B7" w:rsidRPr="00757AC2">
              <w:rPr>
                <w:rFonts w:ascii="Lato Light" w:hAnsi="Lato Light" w:cs="Tahoma"/>
                <w:sz w:val="20"/>
                <w:szCs w:val="20"/>
              </w:rPr>
              <w:t>………………………………………………..</w:t>
            </w:r>
          </w:p>
          <w:p w14:paraId="7A14B23F" w14:textId="128E89F3" w:rsidR="00984B10" w:rsidRPr="00757AC2" w:rsidRDefault="00984B10" w:rsidP="00171A96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NR TEL</w:t>
            </w:r>
            <w:r w:rsidR="009314B7" w:rsidRPr="00757AC2">
              <w:rPr>
                <w:rFonts w:ascii="Lato Light" w:hAnsi="Lato Light" w:cs="Tahoma"/>
                <w:sz w:val="20"/>
                <w:szCs w:val="20"/>
              </w:rPr>
              <w:t>:..........................................................................................................</w:t>
            </w:r>
          </w:p>
        </w:tc>
      </w:tr>
      <w:tr w:rsidR="001E1450" w:rsidRPr="00757AC2" w14:paraId="378AD9FB" w14:textId="77777777" w:rsidTr="00E64AB4">
        <w:trPr>
          <w:trHeight w:val="541"/>
        </w:trPr>
        <w:tc>
          <w:tcPr>
            <w:tcW w:w="10915" w:type="dxa"/>
            <w:gridSpan w:val="3"/>
          </w:tcPr>
          <w:p w14:paraId="10055497" w14:textId="74044C92" w:rsidR="001E1450" w:rsidRPr="00757AC2" w:rsidRDefault="0022505C" w:rsidP="0056749F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Warunki udziału w postępowaniu oraz brak podstaw do wykluczenia</w:t>
            </w:r>
          </w:p>
        </w:tc>
      </w:tr>
      <w:tr w:rsidR="0056749F" w:rsidRPr="00757AC2" w14:paraId="5172F210" w14:textId="77777777" w:rsidTr="00E64AB4">
        <w:trPr>
          <w:trHeight w:val="1683"/>
        </w:trPr>
        <w:tc>
          <w:tcPr>
            <w:tcW w:w="5812" w:type="dxa"/>
            <w:gridSpan w:val="2"/>
          </w:tcPr>
          <w:p w14:paraId="3776114F" w14:textId="0D23F501" w:rsidR="0056749F" w:rsidRPr="00757AC2" w:rsidRDefault="0022505C" w:rsidP="00171A96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Wykonawca</w:t>
            </w:r>
            <w:r w:rsidR="005C6C1D" w:rsidRPr="00757AC2">
              <w:rPr>
                <w:rFonts w:ascii="Lato Light" w:hAnsi="Lato Light" w:cs="Tahoma"/>
                <w:sz w:val="20"/>
                <w:szCs w:val="20"/>
              </w:rPr>
              <w:t xml:space="preserve"> </w:t>
            </w:r>
            <w:r w:rsidR="00E34B84" w:rsidRPr="00757AC2">
              <w:rPr>
                <w:rFonts w:ascii="Lato Light" w:hAnsi="Lato Light" w:cs="Tahoma"/>
                <w:sz w:val="20"/>
                <w:szCs w:val="20"/>
              </w:rPr>
              <w:t>p</w:t>
            </w:r>
            <w:r w:rsidR="0056749F" w:rsidRPr="00757AC2">
              <w:rPr>
                <w:rFonts w:ascii="Lato Light" w:hAnsi="Lato Light" w:cs="Tahoma"/>
                <w:sz w:val="20"/>
                <w:szCs w:val="20"/>
              </w:rPr>
              <w:t xml:space="preserve">osiada zezwolenia na prowadzenie działalności brokerskiej 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w zakresie ubezpieczeń </w:t>
            </w:r>
            <w:r w:rsidR="0056749F" w:rsidRPr="00757AC2">
              <w:rPr>
                <w:rFonts w:ascii="Lato Light" w:hAnsi="Lato Light" w:cs="Tahoma"/>
                <w:sz w:val="20"/>
                <w:szCs w:val="20"/>
              </w:rPr>
              <w:t>wydan</w:t>
            </w:r>
            <w:r w:rsidR="006261B0">
              <w:rPr>
                <w:rFonts w:ascii="Lato Light" w:hAnsi="Lato Light" w:cs="Tahoma"/>
                <w:sz w:val="20"/>
                <w:szCs w:val="20"/>
              </w:rPr>
              <w:t>e</w:t>
            </w:r>
            <w:r w:rsidR="0056749F" w:rsidRPr="00757AC2">
              <w:rPr>
                <w:rFonts w:ascii="Lato Light" w:hAnsi="Lato Light" w:cs="Tahoma"/>
                <w:sz w:val="20"/>
                <w:szCs w:val="20"/>
              </w:rPr>
              <w:t xml:space="preserve"> przez właściwy organ nadzoru.</w:t>
            </w:r>
          </w:p>
          <w:p w14:paraId="2B76BE6D" w14:textId="1A0B57A3" w:rsidR="0056749F" w:rsidRPr="00757AC2" w:rsidRDefault="000419EC" w:rsidP="00171A96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</w:t>
            </w:r>
            <w:r w:rsidR="0022505C" w:rsidRPr="00757AC2">
              <w:rPr>
                <w:rFonts w:ascii="Lato Light" w:hAnsi="Lato Light" w:cs="Tahoma"/>
                <w:sz w:val="20"/>
                <w:szCs w:val="20"/>
              </w:rPr>
              <w:t xml:space="preserve">Rozdział </w:t>
            </w:r>
            <w:r w:rsidR="005A4796" w:rsidRPr="00757AC2">
              <w:rPr>
                <w:rFonts w:ascii="Lato Light" w:hAnsi="Lato Light" w:cs="Tahoma"/>
                <w:sz w:val="20"/>
                <w:szCs w:val="20"/>
              </w:rPr>
              <w:t xml:space="preserve">V </w:t>
            </w:r>
            <w:r w:rsidR="0022505C" w:rsidRPr="00757AC2">
              <w:rPr>
                <w:rFonts w:ascii="Lato Light" w:hAnsi="Lato Light" w:cs="Tahoma"/>
                <w:sz w:val="20"/>
                <w:szCs w:val="20"/>
              </w:rPr>
              <w:t xml:space="preserve">pkt </w:t>
            </w:r>
            <w:r w:rsidR="005A4796" w:rsidRPr="00757AC2">
              <w:rPr>
                <w:rFonts w:ascii="Lato Light" w:hAnsi="Lato Light" w:cs="Tahoma"/>
                <w:sz w:val="20"/>
                <w:szCs w:val="20"/>
              </w:rPr>
              <w:t>1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Zapytania ofertowego)</w:t>
            </w:r>
          </w:p>
        </w:tc>
        <w:tc>
          <w:tcPr>
            <w:tcW w:w="5103" w:type="dxa"/>
          </w:tcPr>
          <w:p w14:paraId="68BAE4B1" w14:textId="77777777" w:rsidR="0056749F" w:rsidRPr="00757AC2" w:rsidRDefault="000419EC" w:rsidP="00007ED6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Posiadam*/Nie posiadam*</w:t>
            </w:r>
          </w:p>
          <w:p w14:paraId="19360A49" w14:textId="77777777" w:rsidR="000419EC" w:rsidRPr="00757AC2" w:rsidRDefault="000419EC" w:rsidP="00007ED6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  <w:p w14:paraId="473A0435" w14:textId="77777777" w:rsidR="00007ED6" w:rsidRPr="00757AC2" w:rsidRDefault="000419EC" w:rsidP="00007ED6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Nr zezwolenia (w przypadku zaznaczenia Posiadam)</w:t>
            </w:r>
          </w:p>
          <w:p w14:paraId="7C3A7900" w14:textId="799422F5" w:rsidR="000419EC" w:rsidRPr="00757AC2" w:rsidRDefault="000419EC" w:rsidP="00007ED6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……………………………………………………………</w:t>
            </w:r>
          </w:p>
          <w:p w14:paraId="057415BF" w14:textId="38FBD067" w:rsidR="000419EC" w:rsidRPr="00757AC2" w:rsidRDefault="000419EC" w:rsidP="00007ED6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</w:p>
        </w:tc>
      </w:tr>
      <w:tr w:rsidR="0056749F" w:rsidRPr="00757AC2" w14:paraId="5D337E9B" w14:textId="77777777" w:rsidTr="00E64AB4">
        <w:tc>
          <w:tcPr>
            <w:tcW w:w="5812" w:type="dxa"/>
            <w:gridSpan w:val="2"/>
          </w:tcPr>
          <w:p w14:paraId="021F703E" w14:textId="02C6C554" w:rsidR="0056749F" w:rsidRPr="00757AC2" w:rsidRDefault="0022505C" w:rsidP="00171A96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Wykonawca </w:t>
            </w:r>
            <w:r w:rsidRPr="00757AC2">
              <w:rPr>
                <w:rFonts w:ascii="Lato Light" w:hAnsi="Lato Light"/>
                <w:sz w:val="20"/>
                <w:szCs w:val="20"/>
              </w:rPr>
              <w:t xml:space="preserve">znajduje się w sytuacji ekonomicznej i finansowej umożliwiającej należyte wykonywanie usług, w tym  </w:t>
            </w:r>
            <w:r w:rsidR="00E34B84" w:rsidRPr="00757AC2">
              <w:rPr>
                <w:rFonts w:ascii="Lato Light" w:hAnsi="Lato Light" w:cs="Tahoma"/>
                <w:sz w:val="20"/>
                <w:szCs w:val="20"/>
              </w:rPr>
              <w:t>p</w:t>
            </w:r>
            <w:r w:rsidR="00555F1C" w:rsidRPr="00757AC2">
              <w:rPr>
                <w:rFonts w:ascii="Lato Light" w:hAnsi="Lato Light" w:cs="Tahoma"/>
                <w:sz w:val="20"/>
                <w:szCs w:val="20"/>
              </w:rPr>
              <w:t xml:space="preserve">osiada ubezpieczenie odpowiedzialności cywilnej </w:t>
            </w:r>
            <w:r w:rsidR="00A54EC5" w:rsidRPr="00757AC2">
              <w:rPr>
                <w:rFonts w:ascii="Lato Light" w:hAnsi="Lato Light"/>
                <w:sz w:val="20"/>
                <w:szCs w:val="20"/>
              </w:rPr>
              <w:t>za szkody wyrządzone w związku z wykonywaniem działalności brokerskiej zgodne z Rozporządzeniem Ministra Finansów z dnia 18 maja 2018 r. w sprawie obowiązkowego ubezpieczenia odpowiedzialności cywilnej z tytułu wykonywania działalności brokerskiej (t.</w:t>
            </w:r>
            <w:r w:rsidR="00E64AB4">
              <w:rPr>
                <w:rFonts w:ascii="Lato Light" w:hAnsi="Lato Light"/>
                <w:sz w:val="20"/>
                <w:szCs w:val="20"/>
              </w:rPr>
              <w:t xml:space="preserve"> </w:t>
            </w:r>
            <w:r w:rsidR="00A54EC5" w:rsidRPr="00757AC2">
              <w:rPr>
                <w:rFonts w:ascii="Lato Light" w:hAnsi="Lato Light"/>
                <w:sz w:val="20"/>
                <w:szCs w:val="20"/>
              </w:rPr>
              <w:t>j. Dz. U. z 2021 r., poz. 1294 z późn</w:t>
            </w:r>
            <w:r w:rsidR="00E64AB4">
              <w:rPr>
                <w:rFonts w:ascii="Lato Light" w:hAnsi="Lato Light"/>
                <w:sz w:val="20"/>
                <w:szCs w:val="20"/>
              </w:rPr>
              <w:t>.</w:t>
            </w:r>
            <w:r w:rsidR="00A54EC5" w:rsidRPr="00757AC2">
              <w:rPr>
                <w:rFonts w:ascii="Lato Light" w:hAnsi="Lato Light"/>
                <w:sz w:val="20"/>
                <w:szCs w:val="20"/>
              </w:rPr>
              <w:t xml:space="preserve"> zm.).</w:t>
            </w:r>
          </w:p>
          <w:p w14:paraId="398A9927" w14:textId="23C17650" w:rsidR="0056302C" w:rsidRPr="00757AC2" w:rsidRDefault="00555F1C" w:rsidP="00171A96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</w:t>
            </w:r>
            <w:r w:rsidR="00A54EC5" w:rsidRPr="00757AC2">
              <w:rPr>
                <w:rFonts w:ascii="Lato Light" w:hAnsi="Lato Light" w:cs="Tahoma"/>
                <w:sz w:val="20"/>
                <w:szCs w:val="20"/>
              </w:rPr>
              <w:t>Rozdział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</w:t>
            </w:r>
            <w:r w:rsidR="005A4796" w:rsidRPr="00757AC2">
              <w:rPr>
                <w:rFonts w:ascii="Lato Light" w:hAnsi="Lato Light" w:cs="Tahoma"/>
                <w:sz w:val="20"/>
                <w:szCs w:val="20"/>
              </w:rPr>
              <w:t xml:space="preserve">V </w:t>
            </w:r>
            <w:r w:rsidR="00A54EC5" w:rsidRPr="00757AC2">
              <w:rPr>
                <w:rFonts w:ascii="Lato Light" w:hAnsi="Lato Light" w:cs="Tahoma"/>
                <w:sz w:val="20"/>
                <w:szCs w:val="20"/>
              </w:rPr>
              <w:t xml:space="preserve">pkt </w:t>
            </w:r>
            <w:r w:rsidR="005A4796" w:rsidRPr="00757AC2">
              <w:rPr>
                <w:rFonts w:ascii="Lato Light" w:hAnsi="Lato Light" w:cs="Tahoma"/>
                <w:sz w:val="20"/>
                <w:szCs w:val="20"/>
              </w:rPr>
              <w:t>2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Zapytania ofertowego)</w:t>
            </w:r>
          </w:p>
        </w:tc>
        <w:tc>
          <w:tcPr>
            <w:tcW w:w="5103" w:type="dxa"/>
          </w:tcPr>
          <w:p w14:paraId="655FFB48" w14:textId="77777777" w:rsidR="00555F1C" w:rsidRPr="00757AC2" w:rsidRDefault="00555F1C" w:rsidP="00555F1C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Posiadam*/Nie posiadam*</w:t>
            </w:r>
          </w:p>
          <w:p w14:paraId="2E37F34A" w14:textId="77777777" w:rsidR="00555F1C" w:rsidRPr="00757AC2" w:rsidRDefault="00555F1C" w:rsidP="00555F1C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  <w:p w14:paraId="15223AB9" w14:textId="77777777" w:rsidR="0056749F" w:rsidRPr="00757AC2" w:rsidRDefault="0056749F" w:rsidP="00555F1C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</w:p>
        </w:tc>
      </w:tr>
      <w:tr w:rsidR="00D37C32" w:rsidRPr="00757AC2" w14:paraId="66A496FF" w14:textId="77777777" w:rsidTr="00E64AB4">
        <w:tc>
          <w:tcPr>
            <w:tcW w:w="5812" w:type="dxa"/>
            <w:gridSpan w:val="2"/>
          </w:tcPr>
          <w:p w14:paraId="19216FB2" w14:textId="03575A67" w:rsidR="00AB1C02" w:rsidRPr="00757AC2" w:rsidRDefault="00E34B84" w:rsidP="00AB1C02">
            <w:pPr>
              <w:widowControl w:val="0"/>
              <w:suppressAutoHyphens/>
              <w:spacing w:after="120"/>
              <w:jc w:val="both"/>
              <w:rPr>
                <w:rFonts w:ascii="Lato Light" w:hAnsi="Lato Light" w:cstheme="majorHAnsi"/>
                <w:sz w:val="20"/>
                <w:szCs w:val="20"/>
              </w:rPr>
            </w:pPr>
            <w:r w:rsidRPr="00757AC2">
              <w:rPr>
                <w:rFonts w:ascii="Lato Light" w:hAnsi="Lato Light" w:cstheme="majorHAnsi"/>
                <w:sz w:val="20"/>
                <w:szCs w:val="20"/>
              </w:rPr>
              <w:t>Podmiot d</w:t>
            </w:r>
            <w:r w:rsidR="00D000B3" w:rsidRPr="00757AC2">
              <w:rPr>
                <w:rFonts w:ascii="Lato Light" w:hAnsi="Lato Light" w:cstheme="majorHAnsi"/>
                <w:sz w:val="20"/>
                <w:szCs w:val="20"/>
              </w:rPr>
              <w:t>yspon</w:t>
            </w:r>
            <w:r w:rsidRPr="00757AC2">
              <w:rPr>
                <w:rFonts w:ascii="Lato Light" w:hAnsi="Lato Light" w:cstheme="majorHAnsi"/>
                <w:sz w:val="20"/>
                <w:szCs w:val="20"/>
              </w:rPr>
              <w:t>uje</w:t>
            </w:r>
            <w:r w:rsidR="00554D19" w:rsidRPr="00757AC2">
              <w:rPr>
                <w:rFonts w:ascii="Lato Light" w:hAnsi="Lato Light" w:cstheme="majorHAnsi"/>
                <w:sz w:val="20"/>
                <w:szCs w:val="20"/>
              </w:rPr>
              <w:t xml:space="preserve"> potencjałem kadrowym i skier</w:t>
            </w:r>
            <w:r w:rsidRPr="00757AC2">
              <w:rPr>
                <w:rFonts w:ascii="Lato Light" w:hAnsi="Lato Light" w:cstheme="majorHAnsi"/>
                <w:sz w:val="20"/>
                <w:szCs w:val="20"/>
              </w:rPr>
              <w:t>uje</w:t>
            </w:r>
            <w:r w:rsidR="00554D19" w:rsidRPr="00757AC2">
              <w:rPr>
                <w:rFonts w:ascii="Lato Light" w:hAnsi="Lato Light" w:cstheme="majorHAnsi"/>
                <w:sz w:val="20"/>
                <w:szCs w:val="20"/>
              </w:rPr>
              <w:t xml:space="preserve"> do realizacji </w:t>
            </w:r>
            <w:r w:rsidR="00A54EC5" w:rsidRPr="00757AC2">
              <w:rPr>
                <w:rFonts w:ascii="Lato Light" w:hAnsi="Lato Light" w:cstheme="majorHAnsi"/>
                <w:sz w:val="20"/>
                <w:szCs w:val="20"/>
              </w:rPr>
              <w:t>zamówienia</w:t>
            </w:r>
            <w:r w:rsidR="00554D19" w:rsidRPr="00757AC2">
              <w:rPr>
                <w:rFonts w:ascii="Lato Light" w:hAnsi="Lato Light" w:cstheme="majorHAnsi"/>
                <w:sz w:val="20"/>
                <w:szCs w:val="20"/>
              </w:rPr>
              <w:t xml:space="preserve"> </w:t>
            </w:r>
            <w:r w:rsidR="00073C0A" w:rsidRPr="00757AC2">
              <w:rPr>
                <w:rFonts w:ascii="Lato Light" w:hAnsi="Lato Light" w:cstheme="majorHAnsi"/>
                <w:sz w:val="20"/>
                <w:szCs w:val="20"/>
              </w:rPr>
              <w:t>zespół</w:t>
            </w:r>
            <w:r w:rsidR="00554D19" w:rsidRPr="00757AC2">
              <w:rPr>
                <w:rFonts w:ascii="Lato Light" w:hAnsi="Lato Light" w:cstheme="majorHAnsi"/>
                <w:sz w:val="20"/>
                <w:szCs w:val="20"/>
              </w:rPr>
              <w:t xml:space="preserve"> ekspertów posiadających niezbędną do realizacji </w:t>
            </w:r>
            <w:r w:rsidR="00A54EC5" w:rsidRPr="00757AC2">
              <w:rPr>
                <w:rFonts w:ascii="Lato Light" w:hAnsi="Lato Light" w:cstheme="majorHAnsi"/>
                <w:sz w:val="20"/>
                <w:szCs w:val="20"/>
              </w:rPr>
              <w:t>zamówienia wiedz</w:t>
            </w:r>
            <w:r w:rsidR="00CB6D88">
              <w:rPr>
                <w:rFonts w:ascii="Lato Light" w:hAnsi="Lato Light" w:cstheme="majorHAnsi"/>
                <w:sz w:val="20"/>
                <w:szCs w:val="20"/>
              </w:rPr>
              <w:t>ę</w:t>
            </w:r>
            <w:r w:rsidR="00A54EC5" w:rsidRPr="00757AC2">
              <w:rPr>
                <w:rFonts w:ascii="Lato Light" w:hAnsi="Lato Light" w:cstheme="majorHAnsi"/>
                <w:sz w:val="20"/>
                <w:szCs w:val="20"/>
              </w:rPr>
              <w:t xml:space="preserve"> i doświadczenie</w:t>
            </w:r>
            <w:r w:rsidR="00CB6D88">
              <w:rPr>
                <w:rFonts w:ascii="Lato Light" w:hAnsi="Lato Light" w:cstheme="majorHAnsi"/>
                <w:sz w:val="20"/>
                <w:szCs w:val="20"/>
              </w:rPr>
              <w:t xml:space="preserve">, </w:t>
            </w:r>
            <w:r w:rsidR="00A54EC5" w:rsidRPr="00757AC2">
              <w:rPr>
                <w:rFonts w:ascii="Lato Light" w:hAnsi="Lato Light" w:cstheme="majorHAnsi"/>
                <w:sz w:val="20"/>
                <w:szCs w:val="20"/>
              </w:rPr>
              <w:t xml:space="preserve">składający się co najmniej  z ekspertów wskazanych w Rozdziale V pkt 3 Zapytania ofertowego. </w:t>
            </w:r>
            <w:r w:rsidR="006261B0">
              <w:rPr>
                <w:rFonts w:ascii="Lato Light" w:hAnsi="Lato Light" w:cstheme="majorHAnsi"/>
                <w:sz w:val="20"/>
                <w:szCs w:val="20"/>
              </w:rPr>
              <w:t xml:space="preserve">Ponad połowa ekspertów posiada ponad 10 letnie doświadczenie zawodowe w zakresie objętym postępowaniem zakupowym. </w:t>
            </w:r>
          </w:p>
          <w:p w14:paraId="7E164D32" w14:textId="4DF43BFF" w:rsidR="00CD0903" w:rsidRPr="00757AC2" w:rsidRDefault="00CD0903" w:rsidP="00AB1C02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</w:t>
            </w:r>
            <w:r w:rsidR="00A54EC5" w:rsidRPr="00757AC2">
              <w:rPr>
                <w:rFonts w:ascii="Lato Light" w:hAnsi="Lato Light" w:cs="Tahoma"/>
                <w:sz w:val="20"/>
                <w:szCs w:val="20"/>
              </w:rPr>
              <w:t xml:space="preserve">Rozdział </w:t>
            </w:r>
            <w:r w:rsidR="005A4796" w:rsidRPr="00757AC2">
              <w:rPr>
                <w:rFonts w:ascii="Lato Light" w:hAnsi="Lato Light" w:cs="Tahoma"/>
                <w:sz w:val="20"/>
                <w:szCs w:val="20"/>
              </w:rPr>
              <w:t xml:space="preserve">V </w:t>
            </w:r>
            <w:r w:rsidR="00A54EC5" w:rsidRPr="00757AC2">
              <w:rPr>
                <w:rFonts w:ascii="Lato Light" w:hAnsi="Lato Light" w:cs="Tahoma"/>
                <w:sz w:val="20"/>
                <w:szCs w:val="20"/>
              </w:rPr>
              <w:t xml:space="preserve">pkt </w:t>
            </w:r>
            <w:r w:rsidR="005A4796" w:rsidRPr="00757AC2">
              <w:rPr>
                <w:rFonts w:ascii="Lato Light" w:hAnsi="Lato Light" w:cs="Tahoma"/>
                <w:sz w:val="20"/>
                <w:szCs w:val="20"/>
              </w:rPr>
              <w:t>3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Zapytania ofertowego)</w:t>
            </w:r>
          </w:p>
        </w:tc>
        <w:tc>
          <w:tcPr>
            <w:tcW w:w="5103" w:type="dxa"/>
          </w:tcPr>
          <w:p w14:paraId="29705A3C" w14:textId="340499DC" w:rsidR="00D000B3" w:rsidRPr="00757AC2" w:rsidRDefault="00D000B3" w:rsidP="008C25C4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Oświadczam, że posiadam*/Oświadczam że nie posiadam*</w:t>
            </w:r>
          </w:p>
          <w:p w14:paraId="389C7E43" w14:textId="03C1A000" w:rsidR="00D37C32" w:rsidRPr="00757AC2" w:rsidRDefault="00D000B3" w:rsidP="008C25C4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</w:tc>
      </w:tr>
      <w:tr w:rsidR="00CD0903" w:rsidRPr="00757AC2" w14:paraId="0983DE59" w14:textId="77777777" w:rsidTr="00E64AB4">
        <w:tc>
          <w:tcPr>
            <w:tcW w:w="5812" w:type="dxa"/>
            <w:gridSpan w:val="2"/>
          </w:tcPr>
          <w:p w14:paraId="1094096F" w14:textId="788B8F30" w:rsidR="0090174C" w:rsidRPr="00757AC2" w:rsidRDefault="000708BC" w:rsidP="0090174C">
            <w:pPr>
              <w:widowControl w:val="0"/>
              <w:suppressAutoHyphens/>
              <w:spacing w:after="120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Wykonawca posiada wiedzę i</w:t>
            </w:r>
            <w:r w:rsidR="00714EF4" w:rsidRPr="00757AC2">
              <w:rPr>
                <w:rFonts w:ascii="Lato Light" w:hAnsi="Lato Light" w:cs="Tahoma"/>
                <w:sz w:val="20"/>
                <w:szCs w:val="20"/>
              </w:rPr>
              <w:t xml:space="preserve"> d</w:t>
            </w:r>
            <w:r w:rsidR="0090174C" w:rsidRPr="00757AC2">
              <w:rPr>
                <w:rFonts w:ascii="Lato Light" w:hAnsi="Lato Light" w:cs="Tahoma"/>
                <w:sz w:val="20"/>
                <w:szCs w:val="20"/>
              </w:rPr>
              <w:t xml:space="preserve">oświadczenie w przygotowaniu ochrony ubezpieczeniowej z uwzględnieniem specyficznych potrzeb i uwarunkowań związanych z branżą hotelarską w tym </w:t>
            </w:r>
            <w:r w:rsidR="0090174C" w:rsidRPr="00757AC2">
              <w:rPr>
                <w:rFonts w:ascii="Lato Light" w:hAnsi="Lato Light"/>
                <w:sz w:val="20"/>
                <w:szCs w:val="20"/>
              </w:rPr>
              <w:t xml:space="preserve">obsługa hoteli przylotniskowych i franczyzowych </w:t>
            </w:r>
            <w:r w:rsidR="008A5CA9">
              <w:rPr>
                <w:rFonts w:ascii="Lato Light" w:hAnsi="Lato Light"/>
                <w:sz w:val="20"/>
                <w:szCs w:val="20"/>
              </w:rPr>
              <w:t xml:space="preserve">zdobyte </w:t>
            </w:r>
            <w:r w:rsidR="0090174C" w:rsidRPr="00757AC2">
              <w:rPr>
                <w:rFonts w:ascii="Lato Light" w:hAnsi="Lato Light"/>
                <w:sz w:val="20"/>
                <w:szCs w:val="20"/>
              </w:rPr>
              <w:t xml:space="preserve">w </w:t>
            </w:r>
            <w:r w:rsidR="0090174C" w:rsidRPr="00757AC2">
              <w:rPr>
                <w:rFonts w:ascii="Lato Light" w:hAnsi="Lato Light" w:cs="Tahoma"/>
                <w:sz w:val="20"/>
                <w:szCs w:val="20"/>
              </w:rPr>
              <w:t>okresie ostatnich 5 lat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przed upływem terminu składania ofert w postępowaniu</w:t>
            </w:r>
            <w:r w:rsidR="008A5CA9">
              <w:rPr>
                <w:rFonts w:ascii="Lato Light" w:hAnsi="Lato Light" w:cs="Tahoma"/>
                <w:sz w:val="20"/>
                <w:szCs w:val="20"/>
              </w:rPr>
              <w:t xml:space="preserve"> (co najmniej 2 usługi). </w:t>
            </w:r>
          </w:p>
          <w:p w14:paraId="4EC4EB80" w14:textId="18C99D3C" w:rsidR="00CD0903" w:rsidRPr="00757AC2" w:rsidRDefault="00CD0903" w:rsidP="00CD0903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</w:t>
            </w:r>
            <w:r w:rsidR="000708BC" w:rsidRPr="00757AC2">
              <w:rPr>
                <w:rFonts w:ascii="Lato Light" w:hAnsi="Lato Light" w:cs="Tahoma"/>
                <w:sz w:val="20"/>
                <w:szCs w:val="20"/>
              </w:rPr>
              <w:t>Rozdział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</w:t>
            </w:r>
            <w:r w:rsidR="005A4796" w:rsidRPr="00757AC2">
              <w:rPr>
                <w:rFonts w:ascii="Lato Light" w:hAnsi="Lato Light" w:cs="Tahoma"/>
                <w:sz w:val="20"/>
                <w:szCs w:val="20"/>
              </w:rPr>
              <w:t xml:space="preserve">V </w:t>
            </w:r>
            <w:r w:rsidR="000708BC" w:rsidRPr="00757AC2">
              <w:rPr>
                <w:rFonts w:ascii="Lato Light" w:hAnsi="Lato Light" w:cs="Tahoma"/>
                <w:sz w:val="20"/>
                <w:szCs w:val="20"/>
              </w:rPr>
              <w:t xml:space="preserve">pkt </w:t>
            </w:r>
            <w:r w:rsidR="005A4796" w:rsidRPr="00757AC2">
              <w:rPr>
                <w:rFonts w:ascii="Lato Light" w:hAnsi="Lato Light" w:cs="Tahoma"/>
                <w:sz w:val="20"/>
                <w:szCs w:val="20"/>
              </w:rPr>
              <w:t>4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Zapytania ofertowego)</w:t>
            </w:r>
          </w:p>
          <w:p w14:paraId="056E3F72" w14:textId="3BF9A0F2" w:rsidR="00CD0903" w:rsidRPr="00757AC2" w:rsidRDefault="00CD0903" w:rsidP="00CD0903">
            <w:pPr>
              <w:widowControl w:val="0"/>
              <w:suppressAutoHyphens/>
              <w:jc w:val="both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2A0313D" w14:textId="01E19FFC" w:rsidR="00CD0903" w:rsidRPr="00757AC2" w:rsidRDefault="005D5E33" w:rsidP="00CD0903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Oświadczam, że p</w:t>
            </w:r>
            <w:r w:rsidR="00CD0903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osiadam*/</w:t>
            </w: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Oświadczam, że n</w:t>
            </w:r>
            <w:r w:rsidR="00CD0903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ie posiadam*</w:t>
            </w:r>
          </w:p>
          <w:p w14:paraId="068DDC63" w14:textId="77777777" w:rsidR="00CD0903" w:rsidRPr="00757AC2" w:rsidRDefault="00CD0903" w:rsidP="00CD0903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  <w:p w14:paraId="7184AA3D" w14:textId="77777777" w:rsidR="00CD0903" w:rsidRPr="00757AC2" w:rsidRDefault="00CD0903" w:rsidP="00CD0903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</w:p>
        </w:tc>
      </w:tr>
      <w:tr w:rsidR="00CD0903" w:rsidRPr="00757AC2" w14:paraId="6B7ADDB8" w14:textId="77777777" w:rsidTr="00E64AB4">
        <w:tc>
          <w:tcPr>
            <w:tcW w:w="5812" w:type="dxa"/>
            <w:gridSpan w:val="2"/>
          </w:tcPr>
          <w:p w14:paraId="0B4C72BF" w14:textId="4DF62FC6" w:rsidR="00CD0903" w:rsidRPr="00757AC2" w:rsidRDefault="000708BC" w:rsidP="00CD0903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bookmarkStart w:id="0" w:name="_Hlk178248237"/>
            <w:bookmarkStart w:id="1" w:name="_Hlk175825212"/>
            <w:r w:rsidRPr="00757AC2">
              <w:rPr>
                <w:rFonts w:ascii="Lato Light" w:hAnsi="Lato Light"/>
                <w:sz w:val="20"/>
                <w:szCs w:val="20"/>
              </w:rPr>
              <w:lastRenderedPageBreak/>
              <w:t xml:space="preserve">Wykonawca </w:t>
            </w:r>
            <w:r w:rsidR="00714EF4" w:rsidRPr="00757AC2">
              <w:rPr>
                <w:rFonts w:ascii="Lato Light" w:hAnsi="Lato Light"/>
                <w:sz w:val="20"/>
                <w:szCs w:val="20"/>
              </w:rPr>
              <w:t xml:space="preserve">ma </w:t>
            </w:r>
            <w:r w:rsidR="008A5CA9">
              <w:rPr>
                <w:rFonts w:ascii="Lato Light" w:hAnsi="Lato Light"/>
                <w:sz w:val="20"/>
                <w:szCs w:val="20"/>
              </w:rPr>
              <w:t>wiedz</w:t>
            </w:r>
            <w:r w:rsidR="00683BD2">
              <w:rPr>
                <w:rFonts w:ascii="Lato Light" w:hAnsi="Lato Light"/>
                <w:sz w:val="20"/>
                <w:szCs w:val="20"/>
              </w:rPr>
              <w:t>ę</w:t>
            </w:r>
            <w:r w:rsidR="008A5CA9">
              <w:rPr>
                <w:rFonts w:ascii="Lato Light" w:hAnsi="Lato Light"/>
                <w:sz w:val="20"/>
                <w:szCs w:val="20"/>
              </w:rPr>
              <w:t xml:space="preserve"> i </w:t>
            </w:r>
            <w:r w:rsidR="00714EF4" w:rsidRPr="00757AC2">
              <w:rPr>
                <w:rFonts w:ascii="Lato Light" w:hAnsi="Lato Light"/>
                <w:sz w:val="20"/>
                <w:szCs w:val="20"/>
              </w:rPr>
              <w:t>d</w:t>
            </w:r>
            <w:r w:rsidR="0090174C" w:rsidRPr="00757AC2">
              <w:rPr>
                <w:rFonts w:ascii="Lato Light" w:hAnsi="Lato Light"/>
                <w:sz w:val="20"/>
                <w:szCs w:val="20"/>
              </w:rPr>
              <w:t xml:space="preserve">oświadczenie </w:t>
            </w:r>
            <w:r w:rsidR="008E4F69">
              <w:rPr>
                <w:rFonts w:ascii="Lato Light" w:hAnsi="Lato Light"/>
                <w:sz w:val="20"/>
                <w:szCs w:val="20"/>
              </w:rPr>
              <w:t xml:space="preserve">zdobyte </w:t>
            </w:r>
            <w:r w:rsidR="0090174C" w:rsidRPr="00757AC2">
              <w:rPr>
                <w:rFonts w:ascii="Lato Light" w:hAnsi="Lato Light"/>
                <w:sz w:val="20"/>
                <w:szCs w:val="20"/>
              </w:rPr>
              <w:t xml:space="preserve">przy tworzeniu polityki ubezpieczeniowej dla </w:t>
            </w:r>
            <w:r w:rsidRPr="00757AC2">
              <w:rPr>
                <w:rFonts w:ascii="Lato Light" w:hAnsi="Lato Light"/>
                <w:sz w:val="20"/>
                <w:szCs w:val="20"/>
              </w:rPr>
              <w:t xml:space="preserve">grup kapitałowych składających się co najmniej z </w:t>
            </w:r>
            <w:r w:rsidR="00303247">
              <w:rPr>
                <w:rFonts w:ascii="Lato Light" w:hAnsi="Lato Light"/>
                <w:sz w:val="20"/>
                <w:szCs w:val="20"/>
              </w:rPr>
              <w:t>5</w:t>
            </w:r>
            <w:r w:rsidRPr="00757AC2">
              <w:rPr>
                <w:rFonts w:ascii="Lato Light" w:hAnsi="Lato Light"/>
                <w:sz w:val="20"/>
                <w:szCs w:val="20"/>
              </w:rPr>
              <w:t xml:space="preserve"> podmiotów</w:t>
            </w:r>
            <w:r w:rsidR="008E4F69">
              <w:rPr>
                <w:rFonts w:ascii="Lato Light" w:hAnsi="Lato Light"/>
                <w:sz w:val="20"/>
                <w:szCs w:val="20"/>
              </w:rPr>
              <w:t xml:space="preserve"> (co najmniej 2 usługi). </w:t>
            </w:r>
          </w:p>
          <w:bookmarkEnd w:id="0"/>
          <w:p w14:paraId="6CCBF637" w14:textId="4BF383A9" w:rsidR="00CD0903" w:rsidRPr="00757AC2" w:rsidRDefault="00CD0903" w:rsidP="00CD0903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</w:t>
            </w:r>
            <w:r w:rsidR="000708BC" w:rsidRPr="00757AC2">
              <w:rPr>
                <w:rFonts w:ascii="Lato Light" w:hAnsi="Lato Light" w:cs="Tahoma"/>
                <w:sz w:val="20"/>
                <w:szCs w:val="20"/>
              </w:rPr>
              <w:t>Rozdział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</w:t>
            </w:r>
            <w:r w:rsidR="005A4796" w:rsidRPr="00757AC2">
              <w:rPr>
                <w:rFonts w:ascii="Lato Light" w:hAnsi="Lato Light" w:cs="Tahoma"/>
                <w:sz w:val="20"/>
                <w:szCs w:val="20"/>
              </w:rPr>
              <w:t xml:space="preserve">V </w:t>
            </w:r>
            <w:r w:rsidR="000708BC" w:rsidRPr="00757AC2">
              <w:rPr>
                <w:rFonts w:ascii="Lato Light" w:hAnsi="Lato Light" w:cs="Tahoma"/>
                <w:sz w:val="20"/>
                <w:szCs w:val="20"/>
              </w:rPr>
              <w:t xml:space="preserve">pkt </w:t>
            </w:r>
            <w:r w:rsidR="005A4796" w:rsidRPr="00757AC2">
              <w:rPr>
                <w:rFonts w:ascii="Lato Light" w:hAnsi="Lato Light" w:cs="Tahoma"/>
                <w:sz w:val="20"/>
                <w:szCs w:val="20"/>
              </w:rPr>
              <w:t>5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Zapytania ofertowego)</w:t>
            </w:r>
          </w:p>
          <w:bookmarkEnd w:id="1"/>
          <w:p w14:paraId="22F5BD4C" w14:textId="39C46CBF" w:rsidR="00CD0903" w:rsidRPr="00757AC2" w:rsidRDefault="00CD0903" w:rsidP="00CD0903">
            <w:pPr>
              <w:widowControl w:val="0"/>
              <w:suppressAutoHyphens/>
              <w:jc w:val="both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DAC662" w14:textId="7E12ABED" w:rsidR="00CD0903" w:rsidRPr="00757AC2" w:rsidRDefault="00714EF4" w:rsidP="00CD0903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Oświadczam, że p</w:t>
            </w:r>
            <w:r w:rsidR="00CD0903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osiadam*/</w:t>
            </w: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Oświadczam, że n</w:t>
            </w:r>
            <w:r w:rsidR="00CD0903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ie posiadam*</w:t>
            </w:r>
          </w:p>
          <w:p w14:paraId="79F94B88" w14:textId="77777777" w:rsidR="00CD0903" w:rsidRPr="00757AC2" w:rsidRDefault="00CD0903" w:rsidP="00CD0903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  <w:p w14:paraId="486BD298" w14:textId="77777777" w:rsidR="00CD0903" w:rsidRPr="00757AC2" w:rsidRDefault="00CD0903" w:rsidP="00CD0903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</w:p>
        </w:tc>
      </w:tr>
      <w:tr w:rsidR="005A4796" w:rsidRPr="00757AC2" w14:paraId="6180B71D" w14:textId="77777777" w:rsidTr="00E64AB4">
        <w:tc>
          <w:tcPr>
            <w:tcW w:w="5812" w:type="dxa"/>
            <w:gridSpan w:val="2"/>
          </w:tcPr>
          <w:p w14:paraId="5A317012" w14:textId="167247BC" w:rsidR="00C42DBC" w:rsidRPr="00757AC2" w:rsidRDefault="000708BC" w:rsidP="005A4796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Wykonawc</w:t>
            </w:r>
            <w:r w:rsidR="00B04766" w:rsidRPr="00757AC2">
              <w:rPr>
                <w:rFonts w:ascii="Lato Light" w:hAnsi="Lato Light" w:cs="Tahoma"/>
                <w:sz w:val="20"/>
                <w:szCs w:val="20"/>
              </w:rPr>
              <w:t>a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</w:t>
            </w:r>
            <w:r w:rsidR="00557510" w:rsidRPr="00757AC2">
              <w:rPr>
                <w:rFonts w:ascii="Lato Light" w:hAnsi="Lato Light" w:cs="Tahoma"/>
                <w:sz w:val="20"/>
                <w:szCs w:val="20"/>
              </w:rPr>
              <w:t>n</w:t>
            </w:r>
            <w:r w:rsidR="00235CCA" w:rsidRPr="00757AC2">
              <w:rPr>
                <w:rFonts w:ascii="Lato Light" w:hAnsi="Lato Light" w:cs="Tahoma"/>
                <w:sz w:val="20"/>
                <w:szCs w:val="20"/>
              </w:rPr>
              <w:t>ie znajd</w:t>
            </w:r>
            <w:r w:rsidR="00557510" w:rsidRPr="00757AC2">
              <w:rPr>
                <w:rFonts w:ascii="Lato Light" w:hAnsi="Lato Light" w:cs="Tahoma"/>
                <w:sz w:val="20"/>
                <w:szCs w:val="20"/>
              </w:rPr>
              <w:t>uje</w:t>
            </w:r>
            <w:r w:rsidR="00235CCA" w:rsidRPr="00757AC2">
              <w:rPr>
                <w:rFonts w:ascii="Lato Light" w:hAnsi="Lato Light" w:cs="Tahoma"/>
                <w:sz w:val="20"/>
                <w:szCs w:val="20"/>
              </w:rPr>
              <w:t xml:space="preserve"> się </w:t>
            </w:r>
            <w:r w:rsidR="00C42DBC" w:rsidRPr="00757AC2">
              <w:rPr>
                <w:rFonts w:ascii="Lato Light" w:hAnsi="Lato Light" w:cs="Tahoma"/>
                <w:sz w:val="20"/>
                <w:szCs w:val="20"/>
              </w:rPr>
              <w:t xml:space="preserve"> w stanie likwidacji ani upadłości. Nie toczy się wobec </w:t>
            </w:r>
            <w:r w:rsidR="00D47E48" w:rsidRPr="00757AC2">
              <w:rPr>
                <w:rFonts w:ascii="Lato Light" w:hAnsi="Lato Light" w:cs="Tahoma"/>
                <w:sz w:val="20"/>
                <w:szCs w:val="20"/>
              </w:rPr>
              <w:t>niego</w:t>
            </w:r>
            <w:r w:rsidR="00557510" w:rsidRPr="00757AC2">
              <w:rPr>
                <w:rFonts w:ascii="Lato Light" w:hAnsi="Lato Light" w:cs="Tahoma"/>
                <w:sz w:val="20"/>
                <w:szCs w:val="20"/>
              </w:rPr>
              <w:t xml:space="preserve"> </w:t>
            </w:r>
            <w:r w:rsidR="00C42DBC" w:rsidRPr="00757AC2">
              <w:rPr>
                <w:rFonts w:ascii="Lato Light" w:hAnsi="Lato Light" w:cs="Tahoma"/>
                <w:sz w:val="20"/>
                <w:szCs w:val="20"/>
              </w:rPr>
              <w:t xml:space="preserve"> postępowanie naprawcze, ani nie występuje sytuacja, która mogłaby zagrozić wszczęciem procedury likwidacyjnej lub upadłościowej.</w:t>
            </w:r>
          </w:p>
          <w:p w14:paraId="1498E9BF" w14:textId="47911A3B" w:rsidR="005A4796" w:rsidRPr="00757AC2" w:rsidRDefault="005A4796" w:rsidP="005A4796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</w:t>
            </w:r>
            <w:r w:rsidR="000708BC" w:rsidRPr="00757AC2">
              <w:rPr>
                <w:rFonts w:ascii="Lato Light" w:hAnsi="Lato Light" w:cs="Tahoma"/>
                <w:sz w:val="20"/>
                <w:szCs w:val="20"/>
              </w:rPr>
              <w:t>Rozdział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V </w:t>
            </w:r>
            <w:r w:rsidR="000708BC" w:rsidRPr="00757AC2">
              <w:rPr>
                <w:rFonts w:ascii="Lato Light" w:hAnsi="Lato Light" w:cs="Tahoma"/>
                <w:sz w:val="20"/>
                <w:szCs w:val="20"/>
              </w:rPr>
              <w:t xml:space="preserve">pkt </w:t>
            </w:r>
            <w:r w:rsidR="00C42DBC" w:rsidRPr="00757AC2">
              <w:rPr>
                <w:rFonts w:ascii="Lato Light" w:hAnsi="Lato Light" w:cs="Tahoma"/>
                <w:sz w:val="20"/>
                <w:szCs w:val="20"/>
              </w:rPr>
              <w:t>6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Zapytania ofertowego)</w:t>
            </w:r>
          </w:p>
          <w:p w14:paraId="790F8001" w14:textId="2B053F51" w:rsidR="005A4796" w:rsidRPr="00757AC2" w:rsidRDefault="005A4796" w:rsidP="00D37C32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CC9C008" w14:textId="4327CB89" w:rsidR="00235CCA" w:rsidRPr="00757AC2" w:rsidRDefault="00235CCA" w:rsidP="00235CCA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Oświadczam, że znajduję się*/Oświadczam że nie znajduję się*</w:t>
            </w:r>
          </w:p>
          <w:p w14:paraId="52D8BB36" w14:textId="77777777" w:rsidR="00235CCA" w:rsidRPr="00757AC2" w:rsidRDefault="00235CCA" w:rsidP="00235CCA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  <w:p w14:paraId="62AEA870" w14:textId="77777777" w:rsidR="005A4796" w:rsidRPr="00757AC2" w:rsidRDefault="005A4796" w:rsidP="00667CAD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</w:p>
        </w:tc>
      </w:tr>
      <w:tr w:rsidR="005A4796" w:rsidRPr="00757AC2" w14:paraId="5092E044" w14:textId="77777777" w:rsidTr="00E64AB4">
        <w:tc>
          <w:tcPr>
            <w:tcW w:w="5812" w:type="dxa"/>
            <w:gridSpan w:val="2"/>
          </w:tcPr>
          <w:p w14:paraId="5DCAD101" w14:textId="3936A1DB" w:rsidR="00C42DBC" w:rsidRPr="00757AC2" w:rsidRDefault="000708BC" w:rsidP="00D37C32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Wykonawca nie zalega z opłacaniem podatków, opłat oraz składek na ubezpieczenie zdrowotne i społeczne</w:t>
            </w:r>
            <w:r w:rsidR="008C25C4">
              <w:rPr>
                <w:rFonts w:ascii="Lato Light" w:hAnsi="Lato Light" w:cs="Tahoma"/>
                <w:sz w:val="20"/>
                <w:szCs w:val="20"/>
              </w:rPr>
              <w:t>.</w:t>
            </w:r>
          </w:p>
          <w:p w14:paraId="4E43AA4D" w14:textId="398CBD56" w:rsidR="005A4796" w:rsidRPr="00757AC2" w:rsidRDefault="005A4796" w:rsidP="00D37C32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</w:t>
            </w:r>
            <w:r w:rsidR="000708BC" w:rsidRPr="00757AC2">
              <w:rPr>
                <w:rFonts w:ascii="Lato Light" w:hAnsi="Lato Light" w:cs="Tahoma"/>
                <w:sz w:val="20"/>
                <w:szCs w:val="20"/>
              </w:rPr>
              <w:t xml:space="preserve">Rozdział 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V </w:t>
            </w:r>
            <w:r w:rsidR="000708BC" w:rsidRPr="00757AC2">
              <w:rPr>
                <w:rFonts w:ascii="Lato Light" w:hAnsi="Lato Light" w:cs="Tahoma"/>
                <w:sz w:val="20"/>
                <w:szCs w:val="20"/>
              </w:rPr>
              <w:t xml:space="preserve">pkt </w:t>
            </w:r>
            <w:r w:rsidR="00C42DBC" w:rsidRPr="00757AC2">
              <w:rPr>
                <w:rFonts w:ascii="Lato Light" w:hAnsi="Lato Light" w:cs="Tahoma"/>
                <w:sz w:val="20"/>
                <w:szCs w:val="20"/>
              </w:rPr>
              <w:t>7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Zapytania ofertowego)</w:t>
            </w:r>
          </w:p>
        </w:tc>
        <w:tc>
          <w:tcPr>
            <w:tcW w:w="5103" w:type="dxa"/>
          </w:tcPr>
          <w:p w14:paraId="42472C0F" w14:textId="2830D217" w:rsidR="00235CCA" w:rsidRPr="00757AC2" w:rsidRDefault="00235CCA" w:rsidP="00235CCA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 xml:space="preserve">Oświadczam, że </w:t>
            </w:r>
            <w:r w:rsidR="00581462">
              <w:rPr>
                <w:rFonts w:ascii="Lato Light" w:hAnsi="Lato Light" w:cs="Tahoma"/>
                <w:b/>
                <w:bCs/>
                <w:sz w:val="20"/>
                <w:szCs w:val="20"/>
              </w:rPr>
              <w:t>nie zalegam</w:t>
            </w: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 xml:space="preserve">*/Oświadczam że </w:t>
            </w:r>
            <w:r w:rsidR="00581462">
              <w:rPr>
                <w:rFonts w:ascii="Lato Light" w:hAnsi="Lato Light" w:cs="Tahoma"/>
                <w:b/>
                <w:bCs/>
                <w:sz w:val="20"/>
                <w:szCs w:val="20"/>
              </w:rPr>
              <w:t>zalegam</w:t>
            </w: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*</w:t>
            </w:r>
          </w:p>
          <w:p w14:paraId="14E92DE8" w14:textId="67486B53" w:rsidR="005A4796" w:rsidRPr="00CB6D88" w:rsidRDefault="00235CCA" w:rsidP="00CB6D88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</w:tc>
      </w:tr>
      <w:tr w:rsidR="005A4796" w:rsidRPr="00757AC2" w14:paraId="7721CA63" w14:textId="77777777" w:rsidTr="00E64AB4">
        <w:tc>
          <w:tcPr>
            <w:tcW w:w="5812" w:type="dxa"/>
            <w:gridSpan w:val="2"/>
          </w:tcPr>
          <w:p w14:paraId="5FA2D6BD" w14:textId="79F5F13E" w:rsidR="00321C79" w:rsidRPr="00757AC2" w:rsidRDefault="000708BC" w:rsidP="00D37C32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Wykonawca</w:t>
            </w:r>
            <w:r w:rsidR="00557510" w:rsidRPr="00757AC2">
              <w:rPr>
                <w:rFonts w:ascii="Lato Light" w:hAnsi="Lato Light" w:cs="Tahoma"/>
                <w:sz w:val="20"/>
                <w:szCs w:val="20"/>
              </w:rPr>
              <w:t xml:space="preserve"> p</w:t>
            </w:r>
            <w:r w:rsidR="00C42DBC" w:rsidRPr="00757AC2">
              <w:rPr>
                <w:rFonts w:ascii="Lato Light" w:hAnsi="Lato Light" w:cs="Tahoma"/>
                <w:sz w:val="20"/>
                <w:szCs w:val="20"/>
              </w:rPr>
              <w:t>rowadz</w:t>
            </w:r>
            <w:r w:rsidR="00557510" w:rsidRPr="00757AC2">
              <w:rPr>
                <w:rFonts w:ascii="Lato Light" w:hAnsi="Lato Light" w:cs="Tahoma"/>
                <w:sz w:val="20"/>
                <w:szCs w:val="20"/>
              </w:rPr>
              <w:t>i</w:t>
            </w:r>
            <w:r w:rsidR="00C42DBC" w:rsidRPr="00757AC2">
              <w:rPr>
                <w:rFonts w:ascii="Lato Light" w:hAnsi="Lato Light" w:cs="Tahoma"/>
                <w:sz w:val="20"/>
                <w:szCs w:val="20"/>
              </w:rPr>
              <w:t xml:space="preserve"> nieprzerwaln</w:t>
            </w:r>
            <w:r w:rsidR="00557510" w:rsidRPr="00757AC2">
              <w:rPr>
                <w:rFonts w:ascii="Lato Light" w:hAnsi="Lato Light" w:cs="Tahoma"/>
                <w:sz w:val="20"/>
                <w:szCs w:val="20"/>
              </w:rPr>
              <w:t>ie</w:t>
            </w:r>
            <w:r w:rsidR="00C42DBC" w:rsidRPr="00757AC2">
              <w:rPr>
                <w:rFonts w:ascii="Lato Light" w:hAnsi="Lato Light" w:cs="Tahoma"/>
                <w:sz w:val="20"/>
                <w:szCs w:val="20"/>
              </w:rPr>
              <w:t xml:space="preserve"> działalnoś</w:t>
            </w:r>
            <w:r w:rsidR="00557510" w:rsidRPr="00757AC2">
              <w:rPr>
                <w:rFonts w:ascii="Lato Light" w:hAnsi="Lato Light" w:cs="Tahoma"/>
                <w:sz w:val="20"/>
                <w:szCs w:val="20"/>
              </w:rPr>
              <w:t>ć</w:t>
            </w:r>
            <w:r w:rsidR="00C42DBC" w:rsidRPr="00757AC2">
              <w:rPr>
                <w:rFonts w:ascii="Lato Light" w:hAnsi="Lato Light" w:cs="Tahoma"/>
                <w:sz w:val="20"/>
                <w:szCs w:val="20"/>
              </w:rPr>
              <w:t xml:space="preserve"> brokers</w:t>
            </w:r>
            <w:r w:rsidR="00557510" w:rsidRPr="00757AC2">
              <w:rPr>
                <w:rFonts w:ascii="Lato Light" w:hAnsi="Lato Light" w:cs="Tahoma"/>
                <w:sz w:val="20"/>
                <w:szCs w:val="20"/>
              </w:rPr>
              <w:t>ką</w:t>
            </w:r>
            <w:r w:rsidR="00C42DBC" w:rsidRPr="00757AC2">
              <w:rPr>
                <w:rFonts w:ascii="Lato Light" w:hAnsi="Lato Light" w:cs="Tahoma"/>
                <w:sz w:val="20"/>
                <w:szCs w:val="20"/>
              </w:rPr>
              <w:t xml:space="preserve"> na terytorium Rzeczypospolitej Polskiej przez okres </w:t>
            </w:r>
            <w:r w:rsidR="008A5CA9">
              <w:rPr>
                <w:rFonts w:ascii="Lato Light" w:hAnsi="Lato Light" w:cs="Tahoma"/>
                <w:sz w:val="20"/>
                <w:szCs w:val="20"/>
              </w:rPr>
              <w:t>ponad</w:t>
            </w:r>
            <w:r w:rsidR="00C42DBC" w:rsidRPr="00757AC2">
              <w:rPr>
                <w:rFonts w:ascii="Lato Light" w:hAnsi="Lato Light" w:cs="Tahoma"/>
                <w:sz w:val="20"/>
                <w:szCs w:val="20"/>
              </w:rPr>
              <w:t xml:space="preserve"> </w:t>
            </w:r>
            <w:r w:rsidR="00EF7D08" w:rsidRPr="00757AC2">
              <w:rPr>
                <w:rFonts w:ascii="Lato Light" w:hAnsi="Lato Light" w:cs="Tahoma"/>
                <w:sz w:val="20"/>
                <w:szCs w:val="20"/>
              </w:rPr>
              <w:t>10</w:t>
            </w:r>
            <w:r w:rsidR="00C42DBC" w:rsidRPr="00757AC2">
              <w:rPr>
                <w:rFonts w:ascii="Lato Light" w:hAnsi="Lato Light" w:cs="Tahoma"/>
                <w:sz w:val="20"/>
                <w:szCs w:val="20"/>
              </w:rPr>
              <w:t xml:space="preserve"> lat.</w:t>
            </w:r>
          </w:p>
          <w:p w14:paraId="0514E82E" w14:textId="73498A5D" w:rsidR="00321C79" w:rsidRPr="00757AC2" w:rsidRDefault="00321C79" w:rsidP="00321C79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</w:t>
            </w:r>
            <w:r w:rsidR="000708BC" w:rsidRPr="00757AC2">
              <w:rPr>
                <w:rFonts w:ascii="Lato Light" w:hAnsi="Lato Light" w:cs="Tahoma"/>
                <w:sz w:val="20"/>
                <w:szCs w:val="20"/>
              </w:rPr>
              <w:t xml:space="preserve">Rozdział 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V </w:t>
            </w:r>
            <w:r w:rsidR="000708BC" w:rsidRPr="00757AC2">
              <w:rPr>
                <w:rFonts w:ascii="Lato Light" w:hAnsi="Lato Light" w:cs="Tahoma"/>
                <w:sz w:val="20"/>
                <w:szCs w:val="20"/>
              </w:rPr>
              <w:t xml:space="preserve">pkt </w:t>
            </w:r>
            <w:r w:rsidR="00EF7D08" w:rsidRPr="00757AC2">
              <w:rPr>
                <w:rFonts w:ascii="Lato Light" w:hAnsi="Lato Light" w:cs="Tahoma"/>
                <w:sz w:val="20"/>
                <w:szCs w:val="20"/>
              </w:rPr>
              <w:t>8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Zapytania ofertowego)</w:t>
            </w:r>
          </w:p>
          <w:p w14:paraId="6EBDB95C" w14:textId="3CFD95F0" w:rsidR="00321C79" w:rsidRPr="00757AC2" w:rsidRDefault="00321C79" w:rsidP="00D37C32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3EB035" w14:textId="4E0CF9B5" w:rsidR="005A4796" w:rsidRPr="00757AC2" w:rsidRDefault="00872AB2" w:rsidP="005A4796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 xml:space="preserve">Oświadczam, że </w:t>
            </w:r>
            <w:r w:rsidR="00872EAD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p</w:t>
            </w:r>
            <w:r w:rsidR="005A4796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rowadzę*/</w:t>
            </w: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 xml:space="preserve">Oświadczam że </w:t>
            </w:r>
            <w:r w:rsidR="00872EAD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n</w:t>
            </w:r>
            <w:r w:rsidR="005A4796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ie prowadzę*</w:t>
            </w:r>
          </w:p>
          <w:p w14:paraId="15FA9D94" w14:textId="77777777" w:rsidR="005A4796" w:rsidRPr="00757AC2" w:rsidRDefault="005A4796" w:rsidP="005A4796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  <w:p w14:paraId="7F7CF076" w14:textId="77777777" w:rsidR="005A4796" w:rsidRPr="00757AC2" w:rsidRDefault="005A4796" w:rsidP="00667CAD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</w:p>
        </w:tc>
      </w:tr>
      <w:tr w:rsidR="005A4796" w:rsidRPr="00757AC2" w14:paraId="33F578C0" w14:textId="77777777" w:rsidTr="00E64AB4">
        <w:trPr>
          <w:trHeight w:val="1149"/>
        </w:trPr>
        <w:tc>
          <w:tcPr>
            <w:tcW w:w="5812" w:type="dxa"/>
            <w:gridSpan w:val="2"/>
          </w:tcPr>
          <w:p w14:paraId="6221D929" w14:textId="30152AC7" w:rsidR="00321C79" w:rsidRPr="00757AC2" w:rsidRDefault="000708BC" w:rsidP="0056302C">
            <w:pPr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Wykonawca </w:t>
            </w:r>
            <w:r w:rsidR="00E34B84" w:rsidRPr="00757AC2">
              <w:rPr>
                <w:rFonts w:ascii="Lato Light" w:hAnsi="Lato Light" w:cs="Tahoma"/>
                <w:sz w:val="20"/>
                <w:szCs w:val="20"/>
              </w:rPr>
              <w:t>p</w:t>
            </w:r>
            <w:r w:rsidR="00321C79" w:rsidRPr="00757AC2">
              <w:rPr>
                <w:rFonts w:ascii="Lato Light" w:hAnsi="Lato Light" w:cs="Tahoma"/>
                <w:sz w:val="20"/>
                <w:szCs w:val="20"/>
              </w:rPr>
              <w:t>osiada w ramach struktury organizacyjnej jednost</w:t>
            </w:r>
            <w:r w:rsidR="00E34B84" w:rsidRPr="00757AC2">
              <w:rPr>
                <w:rFonts w:ascii="Lato Light" w:hAnsi="Lato Light" w:cs="Tahoma"/>
                <w:sz w:val="20"/>
                <w:szCs w:val="20"/>
              </w:rPr>
              <w:t>kę</w:t>
            </w:r>
            <w:r w:rsidR="00321C79" w:rsidRPr="00757AC2">
              <w:rPr>
                <w:rFonts w:ascii="Lato Light" w:hAnsi="Lato Light" w:cs="Tahoma"/>
                <w:sz w:val="20"/>
                <w:szCs w:val="20"/>
              </w:rPr>
              <w:t xml:space="preserve"> odpowiedzial</w:t>
            </w:r>
            <w:r w:rsidR="00E34B84" w:rsidRPr="00757AC2">
              <w:rPr>
                <w:rFonts w:ascii="Lato Light" w:hAnsi="Lato Light" w:cs="Tahoma"/>
                <w:sz w:val="20"/>
                <w:szCs w:val="20"/>
              </w:rPr>
              <w:t>ną</w:t>
            </w:r>
            <w:r w:rsidR="00321C79" w:rsidRPr="00757AC2">
              <w:rPr>
                <w:rFonts w:ascii="Lato Light" w:hAnsi="Lato Light" w:cs="Tahoma"/>
                <w:sz w:val="20"/>
                <w:szCs w:val="20"/>
              </w:rPr>
              <w:t xml:space="preserve"> za likwidację szkód</w:t>
            </w:r>
            <w:r w:rsidR="008C25C4">
              <w:rPr>
                <w:rFonts w:ascii="Lato Light" w:hAnsi="Lato Light" w:cs="Tahoma"/>
                <w:sz w:val="20"/>
                <w:szCs w:val="20"/>
              </w:rPr>
              <w:t>.</w:t>
            </w:r>
          </w:p>
          <w:p w14:paraId="665E2AFA" w14:textId="7FEC2EFD" w:rsidR="00321C79" w:rsidRPr="00757AC2" w:rsidRDefault="00321C79" w:rsidP="00D37C32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</w:t>
            </w:r>
            <w:r w:rsidR="00775F5C" w:rsidRPr="00757AC2">
              <w:rPr>
                <w:rFonts w:ascii="Lato Light" w:hAnsi="Lato Light" w:cs="Tahoma"/>
                <w:sz w:val="20"/>
                <w:szCs w:val="20"/>
              </w:rPr>
              <w:t xml:space="preserve">Rozdział 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V </w:t>
            </w:r>
            <w:r w:rsidR="00775F5C" w:rsidRPr="00757AC2">
              <w:rPr>
                <w:rFonts w:ascii="Lato Light" w:hAnsi="Lato Light" w:cs="Tahoma"/>
                <w:sz w:val="20"/>
                <w:szCs w:val="20"/>
              </w:rPr>
              <w:t xml:space="preserve">pkt </w:t>
            </w:r>
            <w:r w:rsidR="00EF7D08" w:rsidRPr="00757AC2">
              <w:rPr>
                <w:rFonts w:ascii="Lato Light" w:hAnsi="Lato Light" w:cs="Tahoma"/>
                <w:sz w:val="20"/>
                <w:szCs w:val="20"/>
              </w:rPr>
              <w:t>9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Zapytania ofertowego)</w:t>
            </w:r>
          </w:p>
        </w:tc>
        <w:tc>
          <w:tcPr>
            <w:tcW w:w="5103" w:type="dxa"/>
          </w:tcPr>
          <w:p w14:paraId="0D85F863" w14:textId="075A3A7A" w:rsidR="00321C79" w:rsidRPr="00757AC2" w:rsidRDefault="00872AB2" w:rsidP="00321C79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 xml:space="preserve">Oświadczam, że </w:t>
            </w:r>
            <w:r w:rsidR="00872EAD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p</w:t>
            </w:r>
            <w:r w:rsidR="00321C79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osiadam*/</w:t>
            </w: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 xml:space="preserve">Oświadczam, że </w:t>
            </w:r>
            <w:r w:rsidR="00872EAD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n</w:t>
            </w:r>
            <w:r w:rsidR="00321C79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ie posiadam*</w:t>
            </w:r>
          </w:p>
          <w:p w14:paraId="45A3B221" w14:textId="4FD82F16" w:rsidR="005A4796" w:rsidRPr="008C25C4" w:rsidRDefault="00321C79" w:rsidP="008C25C4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</w:tc>
      </w:tr>
      <w:tr w:rsidR="00C420CE" w:rsidRPr="00757AC2" w14:paraId="79558211" w14:textId="77777777" w:rsidTr="00E64AB4">
        <w:tc>
          <w:tcPr>
            <w:tcW w:w="5812" w:type="dxa"/>
            <w:gridSpan w:val="2"/>
          </w:tcPr>
          <w:p w14:paraId="4EA0AB2E" w14:textId="5A143149" w:rsidR="00775F5C" w:rsidRPr="00757AC2" w:rsidRDefault="00775F5C" w:rsidP="005C6C1D">
            <w:pPr>
              <w:jc w:val="both"/>
              <w:rPr>
                <w:rFonts w:ascii="Lato Light" w:hAnsi="Lato Light"/>
                <w:sz w:val="20"/>
                <w:szCs w:val="20"/>
              </w:rPr>
            </w:pPr>
            <w:bookmarkStart w:id="2" w:name="_Hlk177115151"/>
            <w:r w:rsidRPr="00757AC2">
              <w:rPr>
                <w:rFonts w:ascii="Lato Light" w:hAnsi="Lato Light"/>
                <w:sz w:val="20"/>
                <w:szCs w:val="20"/>
              </w:rPr>
              <w:t xml:space="preserve">Wykonawca </w:t>
            </w:r>
            <w:r w:rsidR="00BA09A8" w:rsidRPr="00757AC2">
              <w:rPr>
                <w:rFonts w:ascii="Lato Light" w:hAnsi="Lato Light"/>
                <w:sz w:val="20"/>
                <w:szCs w:val="20"/>
              </w:rPr>
              <w:t xml:space="preserve">w </w:t>
            </w:r>
            <w:r w:rsidRPr="00757AC2">
              <w:rPr>
                <w:rFonts w:ascii="Lato Light" w:hAnsi="Lato Light"/>
                <w:sz w:val="20"/>
                <w:szCs w:val="20"/>
              </w:rPr>
              <w:t>okresie ostatnich 5 lat przed upływem terminu składania ofert w postępowaniu:</w:t>
            </w:r>
          </w:p>
          <w:p w14:paraId="04D3DDEE" w14:textId="2BB31007" w:rsidR="00775F5C" w:rsidRPr="00757AC2" w:rsidRDefault="00775F5C" w:rsidP="00775F5C">
            <w:pPr>
              <w:numPr>
                <w:ilvl w:val="0"/>
                <w:numId w:val="16"/>
              </w:numPr>
              <w:ind w:left="757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>doprowadził do zawarcia co najmniej 3 umów ubezpieczenia organów spółki kapitałowej (D&amp;O) z sumą ubezpieczenia nie niższą niż 60mln,</w:t>
            </w:r>
          </w:p>
          <w:p w14:paraId="4EF59B3F" w14:textId="1912C769" w:rsidR="00775F5C" w:rsidRPr="00757AC2" w:rsidRDefault="00775F5C" w:rsidP="00775F5C">
            <w:pPr>
              <w:numPr>
                <w:ilvl w:val="0"/>
                <w:numId w:val="16"/>
              </w:numPr>
              <w:ind w:left="757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>doprowadził do zawarcia co najmniej 5 umów ubezpieczenia odpowiedzialności cywilnej z tytułu prowadzonej działalności i posiadanego mienia dla podmiotu o obrocie nie niższym niż 400</w:t>
            </w:r>
            <w:r w:rsidR="00B661CD">
              <w:rPr>
                <w:rFonts w:ascii="Lato Light" w:hAnsi="Lato Light"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>mln zł,</w:t>
            </w:r>
          </w:p>
          <w:p w14:paraId="3F51AB09" w14:textId="513C68B8" w:rsidR="00775F5C" w:rsidRPr="00757AC2" w:rsidRDefault="00775F5C" w:rsidP="00775F5C">
            <w:pPr>
              <w:numPr>
                <w:ilvl w:val="0"/>
                <w:numId w:val="16"/>
              </w:numPr>
              <w:ind w:left="757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>doprowadził do zawarcia co najmniej 5 umów ubezpieczenia mienia od utraty lub uszkodzenia z łączną sumą ubezpieczenia nie niższą niż 900</w:t>
            </w:r>
            <w:r w:rsidR="00B661CD">
              <w:rPr>
                <w:rFonts w:ascii="Lato Light" w:hAnsi="Lato Light"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>mln zł (dla każdej z tych umów oddzielenie),</w:t>
            </w:r>
          </w:p>
          <w:p w14:paraId="3B1B485E" w14:textId="17CC5124" w:rsidR="00775F5C" w:rsidRPr="00757AC2" w:rsidRDefault="00775F5C" w:rsidP="00775F5C">
            <w:pPr>
              <w:numPr>
                <w:ilvl w:val="0"/>
                <w:numId w:val="16"/>
              </w:numPr>
              <w:ind w:left="757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>doprowadził do zawarcia przynajmniej 10 umów grupowego ubezpieczenia na życia pracowników i członków ich rodzin dla grupy nie mniejszej niż 500 pracowników,</w:t>
            </w:r>
          </w:p>
          <w:p w14:paraId="7481E361" w14:textId="74F1F82E" w:rsidR="0022599C" w:rsidRPr="00757AC2" w:rsidRDefault="00775F5C" w:rsidP="00321C79">
            <w:pPr>
              <w:numPr>
                <w:ilvl w:val="0"/>
                <w:numId w:val="16"/>
              </w:numPr>
              <w:ind w:left="757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 xml:space="preserve">doprowadził do zawarcia przynajmniej 5 umów grupowego ubezpieczenia medycznego dla pracowników i członków ich rodzin dla grupy nie mniejszej niż 500 pracowników. </w:t>
            </w:r>
            <w:bookmarkEnd w:id="2"/>
          </w:p>
          <w:p w14:paraId="32AE386D" w14:textId="7359EDD3" w:rsidR="00064DF9" w:rsidRPr="00757AC2" w:rsidRDefault="00064DF9" w:rsidP="0056302C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</w:t>
            </w:r>
            <w:r w:rsidR="00775F5C" w:rsidRPr="00757AC2">
              <w:rPr>
                <w:rFonts w:ascii="Lato Light" w:hAnsi="Lato Light" w:cs="Tahoma"/>
                <w:sz w:val="20"/>
                <w:szCs w:val="20"/>
              </w:rPr>
              <w:t>Rozdział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V </w:t>
            </w:r>
            <w:r w:rsidR="00775F5C" w:rsidRPr="00757AC2">
              <w:rPr>
                <w:rFonts w:ascii="Lato Light" w:hAnsi="Lato Light" w:cs="Tahoma"/>
                <w:sz w:val="20"/>
                <w:szCs w:val="20"/>
              </w:rPr>
              <w:t xml:space="preserve">pkt 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>10 Zapytania ofertowego)</w:t>
            </w:r>
          </w:p>
        </w:tc>
        <w:tc>
          <w:tcPr>
            <w:tcW w:w="5103" w:type="dxa"/>
          </w:tcPr>
          <w:p w14:paraId="300AD783" w14:textId="0D864DA8" w:rsidR="00EF7D08" w:rsidRPr="00757AC2" w:rsidRDefault="00DE412C" w:rsidP="00EF7D08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 xml:space="preserve">Oświadczam, że </w:t>
            </w:r>
            <w:r w:rsidR="00EA565D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z</w:t>
            </w:r>
            <w:r w:rsidR="008720A9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awarto</w:t>
            </w:r>
            <w:r w:rsidR="00EF7D08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*/</w:t>
            </w: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 xml:space="preserve">Oświadczam, że </w:t>
            </w:r>
            <w:r w:rsidR="00872EAD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n</w:t>
            </w:r>
            <w:r w:rsidR="00EF7D08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 xml:space="preserve">ie </w:t>
            </w:r>
            <w:r w:rsidR="008720A9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zawarto</w:t>
            </w:r>
            <w:r w:rsidR="00EF7D08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*</w:t>
            </w:r>
          </w:p>
          <w:p w14:paraId="2AFA7C0E" w14:textId="77777777" w:rsidR="00EF7D08" w:rsidRPr="00757AC2" w:rsidRDefault="00EF7D08" w:rsidP="00EF7D08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  <w:p w14:paraId="60B776CD" w14:textId="77777777" w:rsidR="00C420CE" w:rsidRPr="00757AC2" w:rsidRDefault="00C420CE" w:rsidP="00321C79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</w:p>
        </w:tc>
      </w:tr>
      <w:tr w:rsidR="00C420CE" w:rsidRPr="00757AC2" w14:paraId="2047F019" w14:textId="77777777" w:rsidTr="00E64AB4">
        <w:tc>
          <w:tcPr>
            <w:tcW w:w="5812" w:type="dxa"/>
            <w:gridSpan w:val="2"/>
          </w:tcPr>
          <w:p w14:paraId="4E96DE22" w14:textId="3EC3712F" w:rsidR="00C420CE" w:rsidRPr="00757AC2" w:rsidRDefault="00775F5C" w:rsidP="00321C79">
            <w:pPr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Wykonawca </w:t>
            </w:r>
            <w:r w:rsidR="00D1313C" w:rsidRPr="00757AC2">
              <w:rPr>
                <w:rFonts w:ascii="Lato Light" w:hAnsi="Lato Light" w:cs="Tahoma"/>
                <w:sz w:val="20"/>
                <w:szCs w:val="20"/>
              </w:rPr>
              <w:t>n</w:t>
            </w:r>
            <w:r w:rsidR="00064DF9" w:rsidRPr="00757AC2">
              <w:rPr>
                <w:rFonts w:ascii="Lato Light" w:hAnsi="Lato Light" w:cs="Tahoma"/>
                <w:sz w:val="20"/>
                <w:szCs w:val="20"/>
              </w:rPr>
              <w:t>ie podlega wykluczeniu z postępowania na podstawie przesłanek określonych w art. 7 ust. 1 ustawy z 13 kwietnia 2022 roku o szczególnych rozwiązaniach w zakresie przeciwdziałania wspieraniu agresji na Ukrainę oraz służących ochronie bezpieczeństwa narodowego (t. j. Dz. U. z 2024 roku, poz. 507 ze zm.)</w:t>
            </w:r>
          </w:p>
          <w:p w14:paraId="6D9A4A8B" w14:textId="77777777" w:rsidR="00D47E48" w:rsidRPr="00757AC2" w:rsidRDefault="00D47E48" w:rsidP="00D47E48">
            <w:pPr>
              <w:numPr>
                <w:ilvl w:val="0"/>
                <w:numId w:val="14"/>
              </w:numPr>
              <w:ind w:left="360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>Wykonawcę oraz uczestnika postępowania wymienionego w wykazach określonych w rozporządzeniu 765/2006 i rozporządzeniu 269/2014 albo wpisanego na listę na podstawie decyzji w sprawie wpisu na listę rozstrzygającej o zastosowaniu środka, o którym mowa w art. 1 pkt 3 ustawy,</w:t>
            </w:r>
          </w:p>
          <w:p w14:paraId="532AA637" w14:textId="77777777" w:rsidR="00D47E48" w:rsidRPr="00757AC2" w:rsidRDefault="00D47E48" w:rsidP="00D47E48">
            <w:pPr>
              <w:numPr>
                <w:ilvl w:val="0"/>
                <w:numId w:val="14"/>
              </w:numPr>
              <w:ind w:left="360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 xml:space="preserve">Wykonawcę oraz uczestnika postępowania, którego beneficjentem rzeczywistym w rozumieniu ustawy z dnia 1 marca 2018 r. </w:t>
            </w:r>
            <w:bookmarkStart w:id="3" w:name="_Hlk158015914"/>
            <w:r w:rsidRPr="00757AC2">
              <w:rPr>
                <w:rFonts w:ascii="Lato Light" w:hAnsi="Lato Light"/>
                <w:sz w:val="20"/>
                <w:szCs w:val="20"/>
              </w:rPr>
              <w:t>o przeciwdziałaniu praniu pieniędzy oraz finansowaniu terroryzmu</w:t>
            </w:r>
            <w:bookmarkEnd w:id="3"/>
            <w:r w:rsidRPr="00757AC2">
              <w:rPr>
                <w:rFonts w:ascii="Lato Light" w:hAnsi="Lato Light"/>
                <w:sz w:val="20"/>
                <w:szCs w:val="20"/>
              </w:rPr>
      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ustawy,</w:t>
            </w:r>
          </w:p>
          <w:p w14:paraId="5277E621" w14:textId="4E941AA8" w:rsidR="00C87413" w:rsidRPr="0064136A" w:rsidRDefault="00D47E48" w:rsidP="00321C79">
            <w:pPr>
              <w:numPr>
                <w:ilvl w:val="0"/>
                <w:numId w:val="14"/>
              </w:numPr>
              <w:ind w:left="360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>Wykonawcę oraz uczestnika postępowania, którego jednostką dominującą w rozumieniu art. 3 ust. 1 pkt 37 ustawy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  <w:p w14:paraId="5CC45448" w14:textId="6AD9DDE8" w:rsidR="00C87413" w:rsidRPr="00757AC2" w:rsidRDefault="00C87413" w:rsidP="00C87413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</w:t>
            </w:r>
            <w:r w:rsidR="00775F5C" w:rsidRPr="00757AC2">
              <w:rPr>
                <w:rFonts w:ascii="Lato Light" w:hAnsi="Lato Light" w:cs="Tahoma"/>
                <w:sz w:val="20"/>
                <w:szCs w:val="20"/>
              </w:rPr>
              <w:t xml:space="preserve">Rozdział 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V </w:t>
            </w:r>
            <w:r w:rsidR="00775F5C" w:rsidRPr="00757AC2">
              <w:rPr>
                <w:rFonts w:ascii="Lato Light" w:hAnsi="Lato Light" w:cs="Tahoma"/>
                <w:sz w:val="20"/>
                <w:szCs w:val="20"/>
              </w:rPr>
              <w:t xml:space="preserve">pkt 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>11 Zapytania ofertowego)</w:t>
            </w:r>
          </w:p>
          <w:p w14:paraId="54300D17" w14:textId="035874B3" w:rsidR="00C87413" w:rsidRPr="00757AC2" w:rsidRDefault="00C87413" w:rsidP="00321C79">
            <w:pPr>
              <w:jc w:val="both"/>
              <w:rPr>
                <w:rFonts w:ascii="Lato Light" w:hAnsi="Lato Light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4A7F54" w14:textId="7F218615" w:rsidR="00064DF9" w:rsidRPr="00757AC2" w:rsidRDefault="00DE412C" w:rsidP="00064DF9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Oświadczam, że p</w:t>
            </w:r>
            <w:r w:rsidR="00064DF9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odlegam wykluczeniu*/</w:t>
            </w: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Oświadczam, że n</w:t>
            </w:r>
            <w:r w:rsidR="00064DF9"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ie podlegam wykluczeniu*</w:t>
            </w:r>
          </w:p>
          <w:p w14:paraId="5272FC5A" w14:textId="07037829" w:rsidR="00C420CE" w:rsidRPr="00757AC2" w:rsidRDefault="00064DF9" w:rsidP="00064DF9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</w:tc>
      </w:tr>
      <w:tr w:rsidR="001A6F2C" w:rsidRPr="00757AC2" w14:paraId="64BA64FF" w14:textId="77777777" w:rsidTr="00E64AB4">
        <w:tc>
          <w:tcPr>
            <w:tcW w:w="10915" w:type="dxa"/>
            <w:gridSpan w:val="3"/>
          </w:tcPr>
          <w:p w14:paraId="5EE3D049" w14:textId="341574E0" w:rsidR="001A6F2C" w:rsidRPr="00461809" w:rsidRDefault="001A6F2C" w:rsidP="00461809">
            <w:pPr>
              <w:spacing w:before="12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/>
                <w:b/>
                <w:bCs/>
                <w:sz w:val="20"/>
                <w:szCs w:val="20"/>
              </w:rPr>
              <w:t>Wykaz składanych  dokumentów potwierdzających spełnienie warunków udziału oraz brak podstaw wykluczenia z postępowania</w:t>
            </w:r>
          </w:p>
        </w:tc>
      </w:tr>
      <w:tr w:rsidR="00775F5C" w:rsidRPr="00757AC2" w14:paraId="1C091F6D" w14:textId="77777777" w:rsidTr="00E64AB4">
        <w:tc>
          <w:tcPr>
            <w:tcW w:w="5812" w:type="dxa"/>
            <w:gridSpan w:val="2"/>
          </w:tcPr>
          <w:p w14:paraId="01AF5D70" w14:textId="77777777" w:rsidR="00775F5C" w:rsidRPr="00757AC2" w:rsidRDefault="00775F5C" w:rsidP="009B368A">
            <w:pPr>
              <w:spacing w:before="120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>Kopia zezwolenia na wykonywanie działalności brokerskiej w zakresie ubezpieczeń wydane przez właściwy organ nadzoru.</w:t>
            </w:r>
          </w:p>
          <w:p w14:paraId="3FA0452A" w14:textId="467BDDE7" w:rsidR="00775F5C" w:rsidRPr="00757AC2" w:rsidRDefault="00775F5C" w:rsidP="009B368A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(Rozdział VI pkt 1 ppk</w:t>
            </w:r>
            <w:r w:rsidR="005C6C1D" w:rsidRPr="00757AC2">
              <w:rPr>
                <w:rFonts w:ascii="Lato Light" w:hAnsi="Lato Light" w:cs="Tahoma"/>
                <w:sz w:val="20"/>
                <w:szCs w:val="20"/>
              </w:rPr>
              <w:t>t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1.1  Zapytania ofertowego)</w:t>
            </w:r>
          </w:p>
          <w:p w14:paraId="028A2DF0" w14:textId="77777777" w:rsidR="00775F5C" w:rsidRPr="00757AC2" w:rsidRDefault="00775F5C" w:rsidP="009B368A">
            <w:pPr>
              <w:widowControl w:val="0"/>
              <w:suppressAutoHyphens/>
              <w:jc w:val="both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10F3DB" w14:textId="77777777" w:rsidR="00775F5C" w:rsidRPr="00757AC2" w:rsidRDefault="00775F5C" w:rsidP="009B368A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Składam wraz z ofertą*/Nie składam wraz z ofertą*</w:t>
            </w:r>
          </w:p>
          <w:p w14:paraId="4767DDB8" w14:textId="77777777" w:rsidR="00775F5C" w:rsidRPr="00757AC2" w:rsidRDefault="00775F5C" w:rsidP="009B368A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  <w:p w14:paraId="76B1BF69" w14:textId="77777777" w:rsidR="00775F5C" w:rsidRPr="00757AC2" w:rsidRDefault="00775F5C" w:rsidP="009B368A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</w:p>
        </w:tc>
      </w:tr>
      <w:tr w:rsidR="00775F5C" w:rsidRPr="00757AC2" w14:paraId="5C4FFADC" w14:textId="77777777" w:rsidTr="00E64AB4">
        <w:tc>
          <w:tcPr>
            <w:tcW w:w="5812" w:type="dxa"/>
            <w:gridSpan w:val="2"/>
          </w:tcPr>
          <w:p w14:paraId="762F2705" w14:textId="6ECBE97A" w:rsidR="00775F5C" w:rsidRPr="00757AC2" w:rsidRDefault="00775F5C" w:rsidP="00775F5C">
            <w:pPr>
              <w:widowControl w:val="0"/>
              <w:suppressAutoHyphens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>Kopia aktualnej polisy lub innego dokumentu potwierdzającego posiadanie ubezpieczenia odpowiedzialności cywilnej z tytułu prowadzenia działalności brokerskiej odpowiadające wymog</w:t>
            </w:r>
            <w:r w:rsidR="002301AD" w:rsidRPr="00757AC2">
              <w:rPr>
                <w:rFonts w:ascii="Lato Light" w:hAnsi="Lato Light"/>
                <w:sz w:val="20"/>
                <w:szCs w:val="20"/>
              </w:rPr>
              <w:t>o</w:t>
            </w:r>
            <w:r w:rsidRPr="00757AC2">
              <w:rPr>
                <w:rFonts w:ascii="Lato Light" w:hAnsi="Lato Light"/>
                <w:sz w:val="20"/>
                <w:szCs w:val="20"/>
              </w:rPr>
              <w:t>m rozporządzenia Ministra Finansów z dnia 18 maja 2018 r. w sprawie obowiązkowego ubezpieczenia odpowiedzialności cywilnej z tytułu wykonywania działalności brokerskiej;</w:t>
            </w:r>
          </w:p>
          <w:p w14:paraId="107CFE24" w14:textId="28382E2D" w:rsidR="00775F5C" w:rsidRPr="00757AC2" w:rsidRDefault="00775F5C" w:rsidP="00775F5C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(Rozdział VI pkt 1 ppk</w:t>
            </w:r>
            <w:r w:rsidR="002301AD" w:rsidRPr="00757AC2">
              <w:rPr>
                <w:rFonts w:ascii="Lato Light" w:hAnsi="Lato Light" w:cs="Tahoma"/>
                <w:sz w:val="20"/>
                <w:szCs w:val="20"/>
              </w:rPr>
              <w:t>t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1.2 Zapytania ofertowego)</w:t>
            </w:r>
          </w:p>
        </w:tc>
        <w:tc>
          <w:tcPr>
            <w:tcW w:w="5103" w:type="dxa"/>
          </w:tcPr>
          <w:p w14:paraId="0692FA2D" w14:textId="77777777" w:rsidR="00775F5C" w:rsidRPr="00757AC2" w:rsidRDefault="00775F5C" w:rsidP="00775F5C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Składam wraz z ofertą*/Nie składam wraz z ofertą*</w:t>
            </w:r>
          </w:p>
          <w:p w14:paraId="4F943E6E" w14:textId="77777777" w:rsidR="00775F5C" w:rsidRPr="00757AC2" w:rsidRDefault="00775F5C" w:rsidP="00775F5C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  <w:p w14:paraId="262E611A" w14:textId="406E7784" w:rsidR="00775F5C" w:rsidRPr="00757AC2" w:rsidRDefault="00775F5C" w:rsidP="00775F5C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</w:p>
        </w:tc>
      </w:tr>
      <w:tr w:rsidR="00775F5C" w:rsidRPr="00757AC2" w14:paraId="28AFEB43" w14:textId="77777777" w:rsidTr="00E64AB4">
        <w:tc>
          <w:tcPr>
            <w:tcW w:w="5812" w:type="dxa"/>
            <w:gridSpan w:val="2"/>
          </w:tcPr>
          <w:p w14:paraId="3E9C2367" w14:textId="6B34BFAC" w:rsidR="00775F5C" w:rsidRPr="00757AC2" w:rsidRDefault="00775F5C" w:rsidP="005C6C1D">
            <w:pPr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 xml:space="preserve">Wykaz usług potwierdzający posiadanie przez Wykonawcę wiedzy i doświadczenia w </w:t>
            </w:r>
            <w:r w:rsidR="008A5CA9">
              <w:rPr>
                <w:rFonts w:ascii="Lato Light" w:hAnsi="Lato Light"/>
                <w:sz w:val="20"/>
                <w:szCs w:val="20"/>
              </w:rPr>
              <w:t xml:space="preserve">zakresie określonym w Rozdziale V pkt 4 i 5 Zapytania ofertowego </w:t>
            </w:r>
            <w:r w:rsidRPr="00757AC2">
              <w:rPr>
                <w:rFonts w:ascii="Lato Light" w:hAnsi="Lato Light"/>
                <w:sz w:val="20"/>
                <w:szCs w:val="20"/>
              </w:rPr>
              <w:t xml:space="preserve">wraz z dokumentami potwierdzającymi należyte wykonanie wymienionych w wykazie usług; </w:t>
            </w:r>
          </w:p>
          <w:p w14:paraId="25EBCD9D" w14:textId="0E504366" w:rsidR="00775F5C" w:rsidRPr="00E3351F" w:rsidRDefault="00775F5C" w:rsidP="00E3351F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(Rozdział VI pkt 1 ppk</w:t>
            </w:r>
            <w:r w:rsidR="002301AD" w:rsidRPr="00757AC2">
              <w:rPr>
                <w:rFonts w:ascii="Lato Light" w:hAnsi="Lato Light" w:cs="Tahoma"/>
                <w:sz w:val="20"/>
                <w:szCs w:val="20"/>
              </w:rPr>
              <w:t>t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1.4  Zapytania ofertowego)</w:t>
            </w:r>
          </w:p>
        </w:tc>
        <w:tc>
          <w:tcPr>
            <w:tcW w:w="5103" w:type="dxa"/>
          </w:tcPr>
          <w:p w14:paraId="5EDFB27F" w14:textId="77777777" w:rsidR="00775F5C" w:rsidRPr="00757AC2" w:rsidRDefault="00775F5C" w:rsidP="00775F5C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Składam wraz z ofertą*/Nie składam wraz z ofertą*</w:t>
            </w:r>
          </w:p>
          <w:p w14:paraId="46CF8BFA" w14:textId="77777777" w:rsidR="00775F5C" w:rsidRPr="00757AC2" w:rsidRDefault="00775F5C" w:rsidP="00775F5C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  <w:p w14:paraId="623BBC33" w14:textId="77777777" w:rsidR="00775F5C" w:rsidRPr="00757AC2" w:rsidRDefault="00775F5C" w:rsidP="00775F5C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</w:p>
        </w:tc>
      </w:tr>
      <w:tr w:rsidR="00775F5C" w:rsidRPr="00757AC2" w14:paraId="20DA19F1" w14:textId="77777777" w:rsidTr="00E64AB4">
        <w:tc>
          <w:tcPr>
            <w:tcW w:w="5812" w:type="dxa"/>
            <w:gridSpan w:val="2"/>
          </w:tcPr>
          <w:p w14:paraId="0BF386E1" w14:textId="0D411454" w:rsidR="00775F5C" w:rsidRPr="00757AC2" w:rsidRDefault="00775F5C" w:rsidP="00775F5C">
            <w:pPr>
              <w:spacing w:before="120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>Aktualny odpis lub informacja z Krajowego Rejestru Sądowego lub Centralnej Ewidencji i Informacji o Działalności Gospodarczej sporządzony nie wcześniej niż 3 miesiące przed upływem terminu składania ofert;</w:t>
            </w:r>
          </w:p>
          <w:p w14:paraId="36C8E67F" w14:textId="38366BBC" w:rsidR="00775F5C" w:rsidRPr="00E3351F" w:rsidRDefault="00775F5C" w:rsidP="00E3351F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(Rozdział VI pkt 1 ppk</w:t>
            </w:r>
            <w:r w:rsidR="002301AD" w:rsidRPr="00757AC2">
              <w:rPr>
                <w:rFonts w:ascii="Lato Light" w:hAnsi="Lato Light" w:cs="Tahoma"/>
                <w:sz w:val="20"/>
                <w:szCs w:val="20"/>
              </w:rPr>
              <w:t>t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1.6 Zapytania ofertowego)</w:t>
            </w:r>
          </w:p>
        </w:tc>
        <w:tc>
          <w:tcPr>
            <w:tcW w:w="5103" w:type="dxa"/>
          </w:tcPr>
          <w:p w14:paraId="563376D3" w14:textId="77777777" w:rsidR="00775F5C" w:rsidRPr="00757AC2" w:rsidRDefault="00775F5C" w:rsidP="00775F5C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Składam wraz z ofertą*/Nie składam wraz z ofertą*</w:t>
            </w:r>
          </w:p>
          <w:p w14:paraId="0F626E52" w14:textId="77777777" w:rsidR="00775F5C" w:rsidRPr="00757AC2" w:rsidRDefault="00775F5C" w:rsidP="00775F5C">
            <w:pPr>
              <w:spacing w:before="120"/>
              <w:jc w:val="center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  <w:p w14:paraId="543F70E0" w14:textId="3EA1E8C0" w:rsidR="00775F5C" w:rsidRPr="00757AC2" w:rsidRDefault="00775F5C" w:rsidP="00775F5C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</w:p>
        </w:tc>
      </w:tr>
      <w:tr w:rsidR="00775F5C" w:rsidRPr="00757AC2" w14:paraId="3E4FD171" w14:textId="77777777" w:rsidTr="00E64AB4">
        <w:tc>
          <w:tcPr>
            <w:tcW w:w="5812" w:type="dxa"/>
            <w:gridSpan w:val="2"/>
          </w:tcPr>
          <w:p w14:paraId="3EFA5885" w14:textId="3F107EEA" w:rsidR="00775F5C" w:rsidRPr="00757AC2" w:rsidRDefault="00775F5C" w:rsidP="00775F5C">
            <w:pPr>
              <w:widowControl w:val="0"/>
              <w:suppressAutoHyphens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>Skan  certyfikatu potwierdzającego wdrożenie systemu zarządzania jakością zgodnego z normą ISO 9001 w zakresie świadczenia usług brokerskich i likwidacji szkód (jeżeli Wykonawca posiada).</w:t>
            </w:r>
          </w:p>
        </w:tc>
        <w:tc>
          <w:tcPr>
            <w:tcW w:w="5103" w:type="dxa"/>
          </w:tcPr>
          <w:p w14:paraId="0054DA49" w14:textId="77777777" w:rsidR="00775F5C" w:rsidRPr="00757AC2" w:rsidRDefault="00775F5C" w:rsidP="00775F5C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Składam wraz z ofertą*/Nie składam wraz z ofertą*</w:t>
            </w:r>
          </w:p>
          <w:p w14:paraId="2522ACE7" w14:textId="551738D3" w:rsidR="0002718A" w:rsidRPr="00757AC2" w:rsidRDefault="00775F5C" w:rsidP="00441962">
            <w:pPr>
              <w:spacing w:before="120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(*niewłaściwe skreślić)</w:t>
            </w:r>
          </w:p>
        </w:tc>
      </w:tr>
      <w:tr w:rsidR="00775F5C" w:rsidRPr="00757AC2" w14:paraId="2513BD00" w14:textId="77777777" w:rsidTr="00E64AB4">
        <w:trPr>
          <w:trHeight w:val="414"/>
        </w:trPr>
        <w:tc>
          <w:tcPr>
            <w:tcW w:w="10915" w:type="dxa"/>
            <w:gridSpan w:val="3"/>
          </w:tcPr>
          <w:p w14:paraId="2709266C" w14:textId="7349E44F" w:rsidR="00775F5C" w:rsidRPr="00757AC2" w:rsidRDefault="00775F5C" w:rsidP="0056302C">
            <w:pPr>
              <w:spacing w:before="120"/>
              <w:jc w:val="center"/>
              <w:rPr>
                <w:rFonts w:ascii="Lato Light" w:hAnsi="Lato Light" w:cs="Tahoma"/>
                <w:b/>
                <w:bCs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b/>
                <w:bCs/>
                <w:sz w:val="20"/>
                <w:szCs w:val="20"/>
              </w:rPr>
              <w:t>Kryteria oceny ofert</w:t>
            </w:r>
          </w:p>
        </w:tc>
      </w:tr>
      <w:tr w:rsidR="00775F5C" w:rsidRPr="00757AC2" w14:paraId="77735EB3" w14:textId="77777777" w:rsidTr="00E64AB4">
        <w:tc>
          <w:tcPr>
            <w:tcW w:w="5812" w:type="dxa"/>
            <w:gridSpan w:val="2"/>
            <w:shd w:val="clear" w:color="auto" w:fill="auto"/>
          </w:tcPr>
          <w:p w14:paraId="3F19BD6E" w14:textId="3B04D156" w:rsidR="00775F5C" w:rsidRPr="00757AC2" w:rsidRDefault="00775F5C" w:rsidP="00775F5C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Kurtaż brokerski</w:t>
            </w:r>
          </w:p>
          <w:p w14:paraId="1D8F3734" w14:textId="34CE53BB" w:rsidR="009C07F2" w:rsidRPr="00757AC2" w:rsidRDefault="009C07F2" w:rsidP="009C07F2">
            <w:pPr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 xml:space="preserve">• Podany kurtaż brokerski zawiera wszystkie możliwie koszty i składniki wynagrodzenia za wykonanie usługi zgodnie z Zapytaniem ofertowym. </w:t>
            </w:r>
          </w:p>
          <w:p w14:paraId="1A458F19" w14:textId="77777777" w:rsidR="009C07F2" w:rsidRPr="00757AC2" w:rsidRDefault="009C07F2" w:rsidP="009C07F2">
            <w:pPr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>• Procent wskazany w formularzu ofertowym odpowiada maksymalnemu kurtażowi jaki Wykonawca będzie pobierać od ubezpieczycieli z którymi Zamawiający zawarł umowy ubezpieczenia za pośrednictwem lub przy udziale Wykonawcy. Oferta powinna być przedstawiona jako procent.</w:t>
            </w:r>
          </w:p>
          <w:p w14:paraId="4007CB10" w14:textId="77777777" w:rsidR="00775F5C" w:rsidRPr="00757AC2" w:rsidRDefault="009C07F2" w:rsidP="00757AC2">
            <w:pPr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Lato Light" w:hAnsi="Lato Light"/>
                <w:sz w:val="20"/>
                <w:szCs w:val="20"/>
              </w:rPr>
              <w:t xml:space="preserve">• Przez kurtaż brokerski należy rozumieć procent od rocznej składki ubezpieczeniowej opłacanej na rzecz ubezpieczyciela przez Zamawiającego. </w:t>
            </w:r>
          </w:p>
          <w:p w14:paraId="7C0858C4" w14:textId="02A62052" w:rsidR="00757AC2" w:rsidRPr="00757AC2" w:rsidRDefault="00757AC2" w:rsidP="00757AC2">
            <w:pPr>
              <w:jc w:val="both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982BDB5" w14:textId="77777777" w:rsidR="00775F5C" w:rsidRPr="00757AC2" w:rsidRDefault="009C07F2" w:rsidP="00775F5C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    ………..% </w:t>
            </w:r>
          </w:p>
          <w:p w14:paraId="67425994" w14:textId="11AB803A" w:rsidR="009C07F2" w:rsidRPr="00757AC2" w:rsidRDefault="009C07F2" w:rsidP="00775F5C">
            <w:pPr>
              <w:spacing w:before="120"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eastAsia="Calibri" w:hAnsi="Lato Light" w:cs="Calibri"/>
                <w:color w:val="000000"/>
                <w:sz w:val="20"/>
                <w:szCs w:val="20"/>
              </w:rPr>
              <w:t>*proszę o podanie kurtażu jako %</w:t>
            </w:r>
          </w:p>
        </w:tc>
      </w:tr>
      <w:tr w:rsidR="00775F5C" w:rsidRPr="00757AC2" w14:paraId="3FE6A80C" w14:textId="77777777" w:rsidTr="00E64AB4">
        <w:tc>
          <w:tcPr>
            <w:tcW w:w="5812" w:type="dxa"/>
            <w:gridSpan w:val="2"/>
          </w:tcPr>
          <w:p w14:paraId="2004F45D" w14:textId="18973BDD" w:rsidR="00775F5C" w:rsidRPr="00757AC2" w:rsidRDefault="00775F5C" w:rsidP="00775F5C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 xml:space="preserve">Ilość obsługiwanych podmiotów z branży hotelarskiej w tym obsługa hoteli przylotniskowych oraz  powiązanych z sieciami franczyzowymi </w:t>
            </w:r>
            <w:proofErr w:type="spellStart"/>
            <w:r w:rsidRPr="00757AC2">
              <w:rPr>
                <w:rFonts w:ascii="Lato Light" w:hAnsi="Lato Light" w:cs="Tahoma"/>
                <w:sz w:val="20"/>
                <w:szCs w:val="20"/>
              </w:rPr>
              <w:t>tj</w:t>
            </w:r>
            <w:proofErr w:type="spellEnd"/>
            <w:r w:rsidRPr="00757AC2">
              <w:rPr>
                <w:rFonts w:ascii="Lato Light" w:hAnsi="Lato Light" w:cs="Tahoma"/>
                <w:sz w:val="20"/>
                <w:szCs w:val="20"/>
              </w:rPr>
              <w:t>: Ma</w:t>
            </w:r>
            <w:r w:rsidR="002301AD" w:rsidRPr="00757AC2">
              <w:rPr>
                <w:rFonts w:ascii="Lato Light" w:hAnsi="Lato Light" w:cs="Tahoma"/>
                <w:sz w:val="20"/>
                <w:szCs w:val="20"/>
              </w:rPr>
              <w:t>r</w:t>
            </w:r>
            <w:r w:rsidRPr="00757AC2">
              <w:rPr>
                <w:rFonts w:ascii="Lato Light" w:hAnsi="Lato Light" w:cs="Tahoma"/>
                <w:sz w:val="20"/>
                <w:szCs w:val="20"/>
              </w:rPr>
              <w:t>riott, Best Western, Holiday Inn, Accor, Hilton w okresie ostatnich 5 lat</w:t>
            </w:r>
            <w:r w:rsidR="009C07F2" w:rsidRPr="00757AC2">
              <w:rPr>
                <w:rFonts w:ascii="Lato Light" w:hAnsi="Lato Light" w:cs="Tahoma"/>
                <w:sz w:val="20"/>
                <w:szCs w:val="20"/>
              </w:rPr>
              <w:t xml:space="preserve"> przed upływem terminu składania ofert</w:t>
            </w:r>
          </w:p>
        </w:tc>
        <w:tc>
          <w:tcPr>
            <w:tcW w:w="5103" w:type="dxa"/>
          </w:tcPr>
          <w:p w14:paraId="7182D61B" w14:textId="0A34E8A4" w:rsidR="00775F5C" w:rsidRPr="00757AC2" w:rsidRDefault="00775F5C" w:rsidP="00775F5C">
            <w:pPr>
              <w:numPr>
                <w:ilvl w:val="0"/>
                <w:numId w:val="8"/>
              </w:numPr>
              <w:ind w:left="0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757AC2">
              <w:rPr>
                <w:rFonts w:ascii="Lato Light" w:hAnsi="Lato Light" w:cs="Segoe UI Symbol"/>
                <w:bCs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 xml:space="preserve">od 0 do 2 </w:t>
            </w:r>
            <w:r w:rsidR="004613AE">
              <w:rPr>
                <w:rFonts w:ascii="Lato Light" w:hAnsi="Lato Light"/>
                <w:sz w:val="20"/>
                <w:szCs w:val="20"/>
              </w:rPr>
              <w:t xml:space="preserve">podmiotów </w:t>
            </w:r>
          </w:p>
          <w:p w14:paraId="435CBC39" w14:textId="134733B9" w:rsidR="00775F5C" w:rsidRPr="00757AC2" w:rsidRDefault="00775F5C" w:rsidP="00775F5C">
            <w:pPr>
              <w:numPr>
                <w:ilvl w:val="0"/>
                <w:numId w:val="8"/>
              </w:numPr>
              <w:ind w:left="0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757AC2">
              <w:rPr>
                <w:rFonts w:ascii="Lato Light" w:hAnsi="Lato Light" w:cs="Segoe UI Symbol"/>
                <w:bCs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>powyżej 2 do 5</w:t>
            </w:r>
          </w:p>
          <w:p w14:paraId="57ADBEA2" w14:textId="1389F9B7" w:rsidR="00775F5C" w:rsidRPr="00757AC2" w:rsidRDefault="00775F5C" w:rsidP="00775F5C">
            <w:pPr>
              <w:numPr>
                <w:ilvl w:val="0"/>
                <w:numId w:val="8"/>
              </w:numPr>
              <w:ind w:left="0"/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757AC2">
              <w:rPr>
                <w:rFonts w:ascii="Lato Light" w:hAnsi="Lato Light" w:cs="Segoe UI Symbol"/>
                <w:bCs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 xml:space="preserve">powyżej </w:t>
            </w:r>
            <w:r w:rsidR="005E7F1A">
              <w:rPr>
                <w:rFonts w:ascii="Lato Light" w:hAnsi="Lato Light"/>
                <w:sz w:val="20"/>
                <w:szCs w:val="20"/>
              </w:rPr>
              <w:t>5</w:t>
            </w:r>
            <w:r w:rsidRPr="00757AC2">
              <w:rPr>
                <w:rFonts w:ascii="Lato Light" w:hAnsi="Lato Light"/>
                <w:sz w:val="20"/>
                <w:szCs w:val="20"/>
              </w:rPr>
              <w:t xml:space="preserve"> </w:t>
            </w:r>
          </w:p>
          <w:p w14:paraId="791F46A9" w14:textId="640D6905" w:rsidR="00775F5C" w:rsidRPr="00757AC2" w:rsidRDefault="00775F5C" w:rsidP="00775F5C">
            <w:pPr>
              <w:rPr>
                <w:rFonts w:ascii="Lato Light" w:hAnsi="Lato Light" w:cs="Calibri"/>
                <w:bCs/>
                <w:sz w:val="20"/>
                <w:szCs w:val="20"/>
              </w:rPr>
            </w:pPr>
          </w:p>
        </w:tc>
      </w:tr>
      <w:tr w:rsidR="00775F5C" w:rsidRPr="00757AC2" w14:paraId="2DCCAE7B" w14:textId="77777777" w:rsidTr="00E64AB4">
        <w:tc>
          <w:tcPr>
            <w:tcW w:w="5812" w:type="dxa"/>
            <w:gridSpan w:val="2"/>
          </w:tcPr>
          <w:p w14:paraId="72AD4432" w14:textId="127AE2DD" w:rsidR="00775F5C" w:rsidRPr="00757AC2" w:rsidRDefault="00775F5C" w:rsidP="00775F5C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Posiadanie wdrożonego systemu zarządzania jakością zgodnego z normą ISO 9001 w zakresie świadczenia usług brokerskich i likwidacji szkód.</w:t>
            </w:r>
          </w:p>
        </w:tc>
        <w:tc>
          <w:tcPr>
            <w:tcW w:w="5103" w:type="dxa"/>
          </w:tcPr>
          <w:p w14:paraId="401F00EC" w14:textId="62150544" w:rsidR="00775F5C" w:rsidRPr="00757AC2" w:rsidRDefault="00775F5C" w:rsidP="00775F5C">
            <w:pPr>
              <w:jc w:val="both"/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757AC2">
              <w:rPr>
                <w:rFonts w:ascii="Lato Light" w:hAnsi="Lato Light" w:cs="Segoe UI Symbol"/>
                <w:bCs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>Nie</w:t>
            </w:r>
          </w:p>
          <w:p w14:paraId="7C1E3463" w14:textId="20DAAD69" w:rsidR="00775F5C" w:rsidRPr="00757AC2" w:rsidRDefault="00775F5C" w:rsidP="00775F5C">
            <w:pPr>
              <w:numPr>
                <w:ilvl w:val="0"/>
                <w:numId w:val="8"/>
              </w:numPr>
              <w:ind w:left="0"/>
              <w:jc w:val="both"/>
              <w:rPr>
                <w:rFonts w:ascii="Lato Light" w:hAnsi="Lato Light" w:cs="Segoe UI Symbol"/>
                <w:bCs/>
                <w:sz w:val="20"/>
                <w:szCs w:val="20"/>
              </w:rPr>
            </w:pPr>
            <w:r w:rsidRPr="00757AC2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757AC2">
              <w:rPr>
                <w:rFonts w:ascii="Lato Light" w:hAnsi="Lato Light" w:cs="Segoe UI Symbol"/>
                <w:bCs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>Tak</w:t>
            </w:r>
          </w:p>
        </w:tc>
      </w:tr>
      <w:tr w:rsidR="00775F5C" w:rsidRPr="00757AC2" w14:paraId="0DD500B4" w14:textId="77777777" w:rsidTr="00E64AB4">
        <w:tc>
          <w:tcPr>
            <w:tcW w:w="5812" w:type="dxa"/>
            <w:gridSpan w:val="2"/>
          </w:tcPr>
          <w:p w14:paraId="204E698C" w14:textId="31DE5857" w:rsidR="00775F5C" w:rsidRPr="00757AC2" w:rsidRDefault="00775F5C" w:rsidP="00775F5C">
            <w:pPr>
              <w:widowControl w:val="0"/>
              <w:suppressAutoHyphens/>
              <w:jc w:val="both"/>
              <w:rPr>
                <w:rFonts w:ascii="Lato Light" w:hAnsi="Lato Light" w:cs="Tahoma"/>
                <w:sz w:val="20"/>
                <w:szCs w:val="20"/>
              </w:rPr>
            </w:pPr>
            <w:r w:rsidRPr="00757AC2">
              <w:rPr>
                <w:rFonts w:ascii="Lato Light" w:hAnsi="Lato Light" w:cs="Tahoma"/>
                <w:sz w:val="20"/>
                <w:szCs w:val="20"/>
              </w:rPr>
              <w:t>Wysokość łącznej sumy gwarancyjnej oferowanej w ramach ubezpieczenia odpowiedzialności cywilnej z tytułu prowadzenia działalności brokerskiej na jedno i wszystkie zdarzenia w okresie ubezpieczenia.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8866" w14:textId="5CD4C100" w:rsidR="00775F5C" w:rsidRPr="00757AC2" w:rsidRDefault="00775F5C" w:rsidP="00775F5C">
            <w:pPr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757AC2">
              <w:rPr>
                <w:rFonts w:ascii="Lato Light" w:hAnsi="Lato Light" w:cs="Segoe UI Symbol"/>
                <w:bCs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>do 2 mln EUR</w:t>
            </w:r>
          </w:p>
          <w:p w14:paraId="595A9216" w14:textId="4F08E013" w:rsidR="00775F5C" w:rsidRPr="00757AC2" w:rsidRDefault="00775F5C" w:rsidP="00775F5C">
            <w:pPr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757AC2">
              <w:rPr>
                <w:rFonts w:ascii="Lato Light" w:hAnsi="Lato Light" w:cs="Segoe UI Symbol"/>
                <w:bCs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>powyżej 2 mln EUR do 5 mln EUR</w:t>
            </w:r>
          </w:p>
          <w:p w14:paraId="02A33874" w14:textId="2289131E" w:rsidR="00775F5C" w:rsidRPr="00757AC2" w:rsidRDefault="00775F5C" w:rsidP="00775F5C">
            <w:pPr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757AC2">
              <w:rPr>
                <w:rFonts w:ascii="Lato Light" w:hAnsi="Lato Light" w:cs="Segoe UI Symbol"/>
                <w:bCs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 xml:space="preserve">powyżej 5 mln EUR do 10 mln EUR </w:t>
            </w:r>
          </w:p>
          <w:p w14:paraId="4AB9612E" w14:textId="20B1027A" w:rsidR="00775F5C" w:rsidRPr="00757AC2" w:rsidRDefault="00775F5C" w:rsidP="00775F5C">
            <w:pPr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757AC2">
              <w:rPr>
                <w:rFonts w:ascii="Lato Light" w:hAnsi="Lato Light" w:cs="Segoe UI Symbol"/>
                <w:bCs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>powyżej 10 mln EUR do 15 mln EUR</w:t>
            </w:r>
          </w:p>
          <w:p w14:paraId="44D1ED8A" w14:textId="41B8D916" w:rsidR="00775F5C" w:rsidRPr="00757AC2" w:rsidRDefault="00775F5C" w:rsidP="00775F5C">
            <w:pPr>
              <w:rPr>
                <w:rFonts w:ascii="Lato Light" w:hAnsi="Lato Light"/>
                <w:sz w:val="20"/>
                <w:szCs w:val="20"/>
              </w:rPr>
            </w:pPr>
            <w:r w:rsidRPr="00757AC2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757AC2">
              <w:rPr>
                <w:rFonts w:ascii="Lato Light" w:hAnsi="Lato Light" w:cs="Segoe UI Symbol"/>
                <w:bCs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>powyżej 15 mln EUR do 20 mln EUR</w:t>
            </w:r>
          </w:p>
          <w:p w14:paraId="7B33D08F" w14:textId="6B6D07DE" w:rsidR="00775F5C" w:rsidRPr="00757AC2" w:rsidRDefault="00775F5C" w:rsidP="00775F5C">
            <w:pPr>
              <w:jc w:val="both"/>
              <w:rPr>
                <w:rFonts w:ascii="Lato Light" w:hAnsi="Lato Light" w:cs="Segoe UI Symbol"/>
                <w:bCs/>
                <w:sz w:val="20"/>
                <w:szCs w:val="20"/>
              </w:rPr>
            </w:pPr>
            <w:r w:rsidRPr="00757AC2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757AC2">
              <w:rPr>
                <w:rFonts w:ascii="Lato Light" w:hAnsi="Lato Light" w:cs="Segoe UI Symbol"/>
                <w:bCs/>
                <w:sz w:val="20"/>
                <w:szCs w:val="20"/>
              </w:rPr>
              <w:t xml:space="preserve"> </w:t>
            </w:r>
            <w:r w:rsidRPr="00757AC2">
              <w:rPr>
                <w:rFonts w:ascii="Lato Light" w:hAnsi="Lato Light"/>
                <w:sz w:val="20"/>
                <w:szCs w:val="20"/>
              </w:rPr>
              <w:t xml:space="preserve">20 mln EUR oraz powyżej </w:t>
            </w:r>
          </w:p>
        </w:tc>
      </w:tr>
    </w:tbl>
    <w:p w14:paraId="4B35F03E" w14:textId="33964E22" w:rsidR="0056749F" w:rsidRPr="00757AC2" w:rsidRDefault="0056749F" w:rsidP="00171A96">
      <w:pPr>
        <w:spacing w:before="120"/>
        <w:jc w:val="both"/>
        <w:rPr>
          <w:rFonts w:ascii="Lato Light" w:hAnsi="Lato Light" w:cs="Tahoma"/>
          <w:sz w:val="20"/>
          <w:szCs w:val="20"/>
        </w:rPr>
      </w:pPr>
      <w:bookmarkStart w:id="4" w:name="_Hlk178333201"/>
    </w:p>
    <w:bookmarkEnd w:id="4"/>
    <w:p w14:paraId="699CE030" w14:textId="7C73C6D0" w:rsidR="00BB1B67" w:rsidRPr="00757AC2" w:rsidRDefault="00BB1B67" w:rsidP="00DC1A26">
      <w:pPr>
        <w:pStyle w:val="Tekstpodstawowywcity21"/>
        <w:numPr>
          <w:ilvl w:val="0"/>
          <w:numId w:val="4"/>
        </w:numPr>
        <w:spacing w:after="120" w:line="259" w:lineRule="auto"/>
        <w:ind w:left="567" w:hanging="567"/>
        <w:rPr>
          <w:rFonts w:ascii="Lato Light" w:hAnsi="Lato Light" w:cs="Tahoma"/>
          <w:bCs/>
          <w:sz w:val="20"/>
        </w:rPr>
      </w:pPr>
      <w:r w:rsidRPr="00757AC2">
        <w:rPr>
          <w:rFonts w:ascii="Lato Light" w:hAnsi="Lato Light" w:cs="Tahoma"/>
          <w:bCs/>
          <w:sz w:val="20"/>
        </w:rPr>
        <w:t>Oferujemy wykonanie przedmiotu zamówienia zgodnie z wypełnionym</w:t>
      </w:r>
      <w:r w:rsidR="00396B00">
        <w:rPr>
          <w:rFonts w:ascii="Lato Light" w:hAnsi="Lato Light" w:cs="Tahoma"/>
          <w:bCs/>
          <w:sz w:val="20"/>
        </w:rPr>
        <w:t xml:space="preserve"> </w:t>
      </w:r>
      <w:r w:rsidRPr="00757AC2">
        <w:rPr>
          <w:rFonts w:ascii="Lato Light" w:hAnsi="Lato Light" w:cs="Tahoma"/>
          <w:bCs/>
          <w:sz w:val="20"/>
        </w:rPr>
        <w:t>Formularzem Ofertowy</w:t>
      </w:r>
      <w:r w:rsidR="00836D0F" w:rsidRPr="00757AC2">
        <w:rPr>
          <w:rFonts w:ascii="Lato Light" w:hAnsi="Lato Light" w:cs="Tahoma"/>
          <w:bCs/>
          <w:sz w:val="20"/>
        </w:rPr>
        <w:t xml:space="preserve">m </w:t>
      </w:r>
      <w:r w:rsidRPr="00757AC2">
        <w:rPr>
          <w:rFonts w:ascii="Lato Light" w:hAnsi="Lato Light" w:cs="Tahoma"/>
          <w:bCs/>
          <w:sz w:val="20"/>
          <w:shd w:val="clear" w:color="auto" w:fill="FFFFFF"/>
        </w:rPr>
        <w:t>oraz dodatkowymi wymaganymi załącznikami.</w:t>
      </w:r>
    </w:p>
    <w:p w14:paraId="42517C6F" w14:textId="3AD91EBC" w:rsidR="00BB1B67" w:rsidRPr="00757AC2" w:rsidRDefault="00BB1B67" w:rsidP="00DC1A26">
      <w:pPr>
        <w:numPr>
          <w:ilvl w:val="0"/>
          <w:numId w:val="4"/>
        </w:numPr>
        <w:spacing w:after="120"/>
        <w:ind w:left="567" w:hanging="567"/>
        <w:jc w:val="both"/>
        <w:rPr>
          <w:rFonts w:ascii="Lato Light" w:hAnsi="Lato Light" w:cs="Tahoma"/>
          <w:sz w:val="20"/>
          <w:szCs w:val="20"/>
        </w:rPr>
      </w:pPr>
      <w:r w:rsidRPr="00757AC2">
        <w:rPr>
          <w:rFonts w:ascii="Lato Light" w:hAnsi="Lato Light" w:cs="Tahoma"/>
          <w:sz w:val="20"/>
          <w:szCs w:val="20"/>
        </w:rPr>
        <w:t xml:space="preserve">Oświadczamy, że zapoznaliśmy się z </w:t>
      </w:r>
      <w:r w:rsidR="009C07F2" w:rsidRPr="00757AC2">
        <w:rPr>
          <w:rFonts w:ascii="Lato Light" w:hAnsi="Lato Light" w:cs="Tahoma"/>
          <w:sz w:val="20"/>
          <w:szCs w:val="20"/>
        </w:rPr>
        <w:t xml:space="preserve">Zapytaniem ofertowym oraz załącznikami do zapytania ofertowego </w:t>
      </w:r>
      <w:r w:rsidRPr="00757AC2">
        <w:rPr>
          <w:rFonts w:ascii="Lato Light" w:hAnsi="Lato Light" w:cs="Tahoma"/>
          <w:sz w:val="20"/>
          <w:szCs w:val="20"/>
        </w:rPr>
        <w:t xml:space="preserve">i nie wnosimy żadnych zastrzeżeń oraz </w:t>
      </w:r>
      <w:r w:rsidR="009C07F2" w:rsidRPr="00757AC2">
        <w:rPr>
          <w:rFonts w:ascii="Lato Light" w:hAnsi="Lato Light" w:cs="Tahoma"/>
          <w:sz w:val="20"/>
          <w:szCs w:val="20"/>
        </w:rPr>
        <w:t xml:space="preserve">potwierdzamy, że </w:t>
      </w:r>
      <w:r w:rsidRPr="00757AC2">
        <w:rPr>
          <w:rFonts w:ascii="Lato Light" w:hAnsi="Lato Light" w:cs="Tahoma"/>
          <w:sz w:val="20"/>
          <w:szCs w:val="20"/>
        </w:rPr>
        <w:t>uzyskaliśmy konieczne informacje potrzebne do złożenia oferty.</w:t>
      </w:r>
    </w:p>
    <w:p w14:paraId="15EAEB96" w14:textId="4CEB7D6A" w:rsidR="00BB1B67" w:rsidRDefault="00BB1B67" w:rsidP="00DC1A26">
      <w:pPr>
        <w:pStyle w:val="Akapitzlist"/>
        <w:numPr>
          <w:ilvl w:val="0"/>
          <w:numId w:val="4"/>
        </w:numPr>
        <w:spacing w:before="0" w:after="120" w:line="259" w:lineRule="auto"/>
        <w:ind w:left="567" w:hanging="567"/>
        <w:contextualSpacing w:val="0"/>
        <w:jc w:val="both"/>
        <w:rPr>
          <w:rFonts w:ascii="Lato Light" w:hAnsi="Lato Light" w:cs="Tahoma"/>
          <w:sz w:val="20"/>
          <w:szCs w:val="20"/>
        </w:rPr>
      </w:pPr>
      <w:r w:rsidRPr="00DC6A1B">
        <w:rPr>
          <w:rFonts w:ascii="Lato Light" w:hAnsi="Lato Light" w:cs="Tahoma"/>
          <w:b/>
          <w:bCs/>
          <w:sz w:val="20"/>
          <w:szCs w:val="20"/>
        </w:rPr>
        <w:t xml:space="preserve">Oświadczamy, że jesteśmy związani niniejszą ofertą przez okres </w:t>
      </w:r>
      <w:r w:rsidR="00D65AC4" w:rsidRPr="00DC6A1B">
        <w:rPr>
          <w:rFonts w:ascii="Lato Light" w:hAnsi="Lato Light" w:cs="Tahoma"/>
          <w:b/>
          <w:bCs/>
          <w:sz w:val="20"/>
          <w:szCs w:val="20"/>
        </w:rPr>
        <w:t>9</w:t>
      </w:r>
      <w:r w:rsidRPr="00DC6A1B">
        <w:rPr>
          <w:rFonts w:ascii="Lato Light" w:hAnsi="Lato Light" w:cs="Tahoma"/>
          <w:b/>
          <w:bCs/>
          <w:sz w:val="20"/>
          <w:szCs w:val="20"/>
        </w:rPr>
        <w:t>0 dni.</w:t>
      </w:r>
      <w:r w:rsidR="00E30A84" w:rsidRPr="00DC6A1B">
        <w:rPr>
          <w:rFonts w:ascii="Lato Light" w:hAnsi="Lato Light" w:cs="Tahoma"/>
          <w:b/>
          <w:bCs/>
          <w:sz w:val="20"/>
          <w:szCs w:val="20"/>
        </w:rPr>
        <w:t xml:space="preserve"> </w:t>
      </w:r>
      <w:r w:rsidR="00E30A84" w:rsidRPr="00757AC2">
        <w:rPr>
          <w:rFonts w:ascii="Lato Light" w:hAnsi="Lato Light" w:cs="Tahoma"/>
          <w:sz w:val="20"/>
          <w:szCs w:val="20"/>
        </w:rPr>
        <w:t>Bieg terminu rozpoczyna się wraz z upływem terminu składania ofert.</w:t>
      </w:r>
    </w:p>
    <w:p w14:paraId="71871323" w14:textId="3445CF14" w:rsidR="00396B00" w:rsidRPr="00441962" w:rsidRDefault="00396B00" w:rsidP="00DC1A26">
      <w:pPr>
        <w:pStyle w:val="Akapitzlist"/>
        <w:numPr>
          <w:ilvl w:val="0"/>
          <w:numId w:val="4"/>
        </w:numPr>
        <w:spacing w:before="0" w:after="120" w:line="259" w:lineRule="auto"/>
        <w:ind w:left="567" w:hanging="567"/>
        <w:contextualSpacing w:val="0"/>
        <w:jc w:val="both"/>
        <w:rPr>
          <w:rFonts w:ascii="Lato Light" w:hAnsi="Lato Light" w:cs="Tahoma"/>
          <w:sz w:val="20"/>
          <w:szCs w:val="20"/>
        </w:rPr>
      </w:pPr>
      <w:r w:rsidRPr="00441962">
        <w:rPr>
          <w:rFonts w:ascii="Lato Light" w:hAnsi="Lato Light" w:cs="Tahoma"/>
          <w:sz w:val="20"/>
          <w:szCs w:val="20"/>
        </w:rPr>
        <w:t>Oświadczamy, że zapoznaliśmy się z treścią oraz w pełni akceptujemy Załącznik nr 2 „Klauzula Informacyjna do zapytań ofertowych”.</w:t>
      </w:r>
    </w:p>
    <w:p w14:paraId="185C0CE7" w14:textId="08DB4297" w:rsidR="00396B00" w:rsidRPr="00441962" w:rsidRDefault="00396B00" w:rsidP="00396B00">
      <w:pPr>
        <w:pStyle w:val="Akapitzlist"/>
        <w:numPr>
          <w:ilvl w:val="0"/>
          <w:numId w:val="4"/>
        </w:numPr>
        <w:spacing w:before="0" w:after="120" w:line="259" w:lineRule="auto"/>
        <w:ind w:left="567" w:hanging="567"/>
        <w:contextualSpacing w:val="0"/>
        <w:jc w:val="both"/>
        <w:rPr>
          <w:rFonts w:ascii="Lato Light" w:hAnsi="Lato Light" w:cs="Tahoma"/>
          <w:sz w:val="20"/>
          <w:szCs w:val="20"/>
        </w:rPr>
      </w:pPr>
      <w:r w:rsidRPr="00441962">
        <w:rPr>
          <w:rFonts w:ascii="Lato Light" w:hAnsi="Lato Light" w:cs="Tahoma"/>
          <w:sz w:val="20"/>
          <w:szCs w:val="20"/>
        </w:rPr>
        <w:t>Oświadczamy, że zapoznaliśmy się z treścią oraz w pełni akceptujemy Załącznik nr 3 „Kodeks Postępowania Dostawców”.</w:t>
      </w:r>
    </w:p>
    <w:p w14:paraId="705C8A6B" w14:textId="76EBE4CB" w:rsidR="00BB1B67" w:rsidRPr="00757AC2" w:rsidRDefault="00BB1B67" w:rsidP="00DC1A26">
      <w:pPr>
        <w:numPr>
          <w:ilvl w:val="0"/>
          <w:numId w:val="4"/>
        </w:numPr>
        <w:spacing w:after="120"/>
        <w:ind w:left="567" w:right="-144" w:hanging="567"/>
        <w:jc w:val="both"/>
        <w:rPr>
          <w:rFonts w:ascii="Lato Light" w:hAnsi="Lato Light" w:cs="Tahoma"/>
          <w:sz w:val="20"/>
          <w:szCs w:val="20"/>
        </w:rPr>
      </w:pPr>
      <w:r w:rsidRPr="00757AC2">
        <w:rPr>
          <w:rFonts w:ascii="Lato Light" w:hAnsi="Lato Light" w:cs="Tahoma"/>
          <w:sz w:val="20"/>
          <w:szCs w:val="20"/>
        </w:rPr>
        <w:t>Oświadczamy, iż zobowiązujemy się do zawarcia Zamówienia przez podpisanie Umowy zgodnie ze wzorem stanowiącym</w:t>
      </w:r>
      <w:r w:rsidR="000A1E55" w:rsidRPr="00757AC2">
        <w:rPr>
          <w:rFonts w:ascii="Lato Light" w:hAnsi="Lato Light" w:cs="Tahoma"/>
          <w:sz w:val="20"/>
          <w:szCs w:val="20"/>
        </w:rPr>
        <w:t xml:space="preserve"> </w:t>
      </w:r>
      <w:r w:rsidR="000A1E55" w:rsidRPr="00757AC2">
        <w:rPr>
          <w:rFonts w:ascii="Lato Light" w:hAnsi="Lato Light" w:cs="Tahoma"/>
          <w:b/>
          <w:bCs/>
          <w:sz w:val="20"/>
          <w:szCs w:val="20"/>
        </w:rPr>
        <w:t>Załącznik nr</w:t>
      </w:r>
      <w:r w:rsidR="00FE2071" w:rsidRPr="00757AC2">
        <w:rPr>
          <w:rFonts w:ascii="Lato Light" w:hAnsi="Lato Light" w:cs="Tahoma"/>
          <w:b/>
          <w:bCs/>
          <w:sz w:val="20"/>
          <w:szCs w:val="20"/>
        </w:rPr>
        <w:t xml:space="preserve"> </w:t>
      </w:r>
      <w:r w:rsidR="004613AE">
        <w:rPr>
          <w:rFonts w:ascii="Lato Light" w:hAnsi="Lato Light" w:cs="Tahoma"/>
          <w:b/>
          <w:bCs/>
          <w:sz w:val="20"/>
          <w:szCs w:val="20"/>
        </w:rPr>
        <w:t>8</w:t>
      </w:r>
      <w:r w:rsidR="000A1E55" w:rsidRPr="00757AC2">
        <w:rPr>
          <w:rFonts w:ascii="Lato Light" w:hAnsi="Lato Light" w:cs="Tahoma"/>
          <w:sz w:val="20"/>
          <w:szCs w:val="20"/>
        </w:rPr>
        <w:t xml:space="preserve"> do zapytania </w:t>
      </w:r>
      <w:r w:rsidR="004C69A0" w:rsidRPr="00757AC2">
        <w:rPr>
          <w:rFonts w:ascii="Lato Light" w:hAnsi="Lato Light" w:cs="Tahoma"/>
          <w:sz w:val="20"/>
          <w:szCs w:val="20"/>
        </w:rPr>
        <w:t xml:space="preserve">ofertowego miejscu i w terminie wskazanym przez Zamawiającego. </w:t>
      </w:r>
    </w:p>
    <w:p w14:paraId="68EB6E04" w14:textId="51EA7880" w:rsidR="004C69A0" w:rsidRPr="00757AC2" w:rsidRDefault="004C69A0" w:rsidP="00DC1A26">
      <w:pPr>
        <w:numPr>
          <w:ilvl w:val="0"/>
          <w:numId w:val="4"/>
        </w:numPr>
        <w:spacing w:after="120"/>
        <w:ind w:left="567" w:right="-144" w:hanging="567"/>
        <w:jc w:val="both"/>
        <w:rPr>
          <w:rFonts w:ascii="Lato Light" w:hAnsi="Lato Light" w:cs="Tahoma"/>
          <w:sz w:val="20"/>
          <w:szCs w:val="20"/>
        </w:rPr>
      </w:pPr>
      <w:r w:rsidRPr="00757AC2">
        <w:rPr>
          <w:rFonts w:ascii="Lato Light" w:hAnsi="Lato Light" w:cs="Tahoma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zamówienia. </w:t>
      </w:r>
    </w:p>
    <w:p w14:paraId="4C4F14A7" w14:textId="77777777" w:rsidR="00E06DCB" w:rsidRPr="00757AC2" w:rsidRDefault="00E06DCB" w:rsidP="00E06DCB">
      <w:pPr>
        <w:spacing w:after="120"/>
        <w:ind w:right="-144"/>
        <w:jc w:val="both"/>
        <w:rPr>
          <w:rFonts w:ascii="Lato Light" w:hAnsi="Lato Light" w:cs="Tahoma"/>
          <w:sz w:val="20"/>
          <w:szCs w:val="20"/>
        </w:rPr>
      </w:pPr>
    </w:p>
    <w:p w14:paraId="5D2EDE24" w14:textId="77777777" w:rsidR="00F31534" w:rsidRPr="00757AC2" w:rsidRDefault="00F31534" w:rsidP="00F31534">
      <w:pPr>
        <w:spacing w:after="120"/>
        <w:ind w:right="-144"/>
        <w:jc w:val="both"/>
        <w:rPr>
          <w:rFonts w:ascii="Lato Light" w:hAnsi="Lato Light" w:cs="Tahoma"/>
          <w:sz w:val="20"/>
          <w:szCs w:val="20"/>
        </w:rPr>
      </w:pPr>
    </w:p>
    <w:p w14:paraId="0D016E2D" w14:textId="14FED285" w:rsidR="00F31534" w:rsidRPr="00757AC2" w:rsidRDefault="00F31534" w:rsidP="00F31534">
      <w:pPr>
        <w:spacing w:after="120"/>
        <w:ind w:right="-144"/>
        <w:jc w:val="both"/>
        <w:rPr>
          <w:rFonts w:ascii="Lato Light" w:hAnsi="Lato Light" w:cs="Tahoma"/>
          <w:sz w:val="20"/>
          <w:szCs w:val="20"/>
        </w:rPr>
      </w:pPr>
      <w:r w:rsidRPr="00757AC2">
        <w:rPr>
          <w:rFonts w:ascii="Lato Light" w:hAnsi="Lato Light" w:cs="Tahoma"/>
          <w:sz w:val="20"/>
          <w:szCs w:val="20"/>
        </w:rPr>
        <w:t>……………………………………………….                                                                ……………………………………………</w:t>
      </w:r>
    </w:p>
    <w:p w14:paraId="11BE330D" w14:textId="6F7B697B" w:rsidR="004E6875" w:rsidRPr="00654BB8" w:rsidRDefault="00F31534" w:rsidP="00F31534">
      <w:pPr>
        <w:spacing w:after="120"/>
        <w:ind w:right="-144"/>
        <w:jc w:val="both"/>
        <w:rPr>
          <w:rFonts w:ascii="Lato Light" w:hAnsi="Lato Light" w:cs="Tahoma"/>
          <w:b/>
          <w:bCs/>
          <w:sz w:val="20"/>
          <w:szCs w:val="20"/>
        </w:rPr>
      </w:pPr>
      <w:r w:rsidRPr="00654BB8">
        <w:rPr>
          <w:rFonts w:ascii="Lato Light" w:hAnsi="Lato Light" w:cs="Tahoma"/>
          <w:b/>
          <w:bCs/>
          <w:sz w:val="20"/>
          <w:szCs w:val="20"/>
        </w:rPr>
        <w:t>Data                                                                                                                       podpis</w:t>
      </w:r>
    </w:p>
    <w:p w14:paraId="0400E9A3" w14:textId="77777777" w:rsidR="00171A96" w:rsidRPr="00654BB8" w:rsidRDefault="00171A96">
      <w:pPr>
        <w:rPr>
          <w:rFonts w:ascii="Lato Light" w:hAnsi="Lato Light"/>
          <w:b/>
          <w:bCs/>
          <w:sz w:val="20"/>
          <w:szCs w:val="20"/>
        </w:rPr>
      </w:pPr>
    </w:p>
    <w:sectPr w:rsidR="00171A96" w:rsidRPr="0065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161BA2"/>
    <w:multiLevelType w:val="hybridMultilevel"/>
    <w:tmpl w:val="CCCE91B4"/>
    <w:lvl w:ilvl="0" w:tplc="4646727A">
      <w:start w:val="1"/>
      <w:numFmt w:val="lowerLetter"/>
      <w:lvlText w:val="%1)"/>
      <w:lvlJc w:val="left"/>
      <w:pPr>
        <w:ind w:left="1287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B4AD6"/>
    <w:multiLevelType w:val="hybridMultilevel"/>
    <w:tmpl w:val="113456A2"/>
    <w:lvl w:ilvl="0" w:tplc="3752B57E">
      <w:start w:val="4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62A"/>
    <w:multiLevelType w:val="hybridMultilevel"/>
    <w:tmpl w:val="92C898C2"/>
    <w:lvl w:ilvl="0" w:tplc="6CBE19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27C1"/>
    <w:multiLevelType w:val="hybridMultilevel"/>
    <w:tmpl w:val="9F922ACE"/>
    <w:lvl w:ilvl="0" w:tplc="74988E2E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DD64F5"/>
    <w:multiLevelType w:val="multilevel"/>
    <w:tmpl w:val="FE1AB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0E1FA7"/>
    <w:multiLevelType w:val="hybridMultilevel"/>
    <w:tmpl w:val="FE0A82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408DF"/>
    <w:multiLevelType w:val="hybridMultilevel"/>
    <w:tmpl w:val="EF646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437FA"/>
    <w:multiLevelType w:val="multilevel"/>
    <w:tmpl w:val="DAD82E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8B72A1"/>
    <w:multiLevelType w:val="hybridMultilevel"/>
    <w:tmpl w:val="5592410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2F2604"/>
    <w:multiLevelType w:val="hybridMultilevel"/>
    <w:tmpl w:val="2D9E94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017A75"/>
    <w:multiLevelType w:val="hybridMultilevel"/>
    <w:tmpl w:val="7C52C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851B4"/>
    <w:multiLevelType w:val="hybridMultilevel"/>
    <w:tmpl w:val="7182127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957806"/>
    <w:multiLevelType w:val="hybridMultilevel"/>
    <w:tmpl w:val="B1BCFE1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7AFD0941"/>
    <w:multiLevelType w:val="hybridMultilevel"/>
    <w:tmpl w:val="739A60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172740"/>
    <w:multiLevelType w:val="multilevel"/>
    <w:tmpl w:val="39E4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F1C3570"/>
    <w:multiLevelType w:val="hybridMultilevel"/>
    <w:tmpl w:val="71A2E0B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74208873">
    <w:abstractNumId w:val="12"/>
  </w:num>
  <w:num w:numId="2" w16cid:durableId="1011756198">
    <w:abstractNumId w:val="0"/>
  </w:num>
  <w:num w:numId="3" w16cid:durableId="152570289">
    <w:abstractNumId w:val="3"/>
  </w:num>
  <w:num w:numId="4" w16cid:durableId="92745571">
    <w:abstractNumId w:val="7"/>
  </w:num>
  <w:num w:numId="5" w16cid:durableId="2122454386">
    <w:abstractNumId w:val="11"/>
  </w:num>
  <w:num w:numId="6" w16cid:durableId="1112435305">
    <w:abstractNumId w:val="2"/>
  </w:num>
  <w:num w:numId="7" w16cid:durableId="38631905">
    <w:abstractNumId w:val="14"/>
  </w:num>
  <w:num w:numId="8" w16cid:durableId="77602638">
    <w:abstractNumId w:val="6"/>
  </w:num>
  <w:num w:numId="9" w16cid:durableId="311718596">
    <w:abstractNumId w:val="10"/>
  </w:num>
  <w:num w:numId="10" w16cid:durableId="7219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7853494">
    <w:abstractNumId w:val="15"/>
  </w:num>
  <w:num w:numId="12" w16cid:durableId="1216625967">
    <w:abstractNumId w:val="5"/>
  </w:num>
  <w:num w:numId="13" w16cid:durableId="1377579928">
    <w:abstractNumId w:val="13"/>
  </w:num>
  <w:num w:numId="14" w16cid:durableId="887450639">
    <w:abstractNumId w:val="16"/>
  </w:num>
  <w:num w:numId="15" w16cid:durableId="1551570769">
    <w:abstractNumId w:val="4"/>
  </w:num>
  <w:num w:numId="16" w16cid:durableId="1829050373">
    <w:abstractNumId w:val="9"/>
  </w:num>
  <w:num w:numId="17" w16cid:durableId="672341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A7"/>
    <w:rsid w:val="00007ED6"/>
    <w:rsid w:val="0002718A"/>
    <w:rsid w:val="000419EC"/>
    <w:rsid w:val="00060A73"/>
    <w:rsid w:val="00064DF9"/>
    <w:rsid w:val="000708BC"/>
    <w:rsid w:val="00073C0A"/>
    <w:rsid w:val="00075369"/>
    <w:rsid w:val="00077AC3"/>
    <w:rsid w:val="000836EF"/>
    <w:rsid w:val="000A1E55"/>
    <w:rsid w:val="000B0390"/>
    <w:rsid w:val="000C0E93"/>
    <w:rsid w:val="000E1CC3"/>
    <w:rsid w:val="00102F5E"/>
    <w:rsid w:val="0012337A"/>
    <w:rsid w:val="0013068F"/>
    <w:rsid w:val="001666AA"/>
    <w:rsid w:val="00171A3C"/>
    <w:rsid w:val="00171A96"/>
    <w:rsid w:val="001A6F2C"/>
    <w:rsid w:val="001B6168"/>
    <w:rsid w:val="001E070F"/>
    <w:rsid w:val="001E0A39"/>
    <w:rsid w:val="001E1450"/>
    <w:rsid w:val="001F0EED"/>
    <w:rsid w:val="001F6468"/>
    <w:rsid w:val="00201485"/>
    <w:rsid w:val="0022505C"/>
    <w:rsid w:val="0022599C"/>
    <w:rsid w:val="002301AD"/>
    <w:rsid w:val="00235CCA"/>
    <w:rsid w:val="0024371B"/>
    <w:rsid w:val="00261AAE"/>
    <w:rsid w:val="00266BA0"/>
    <w:rsid w:val="002B5A22"/>
    <w:rsid w:val="002C59E6"/>
    <w:rsid w:val="00303247"/>
    <w:rsid w:val="00314DAA"/>
    <w:rsid w:val="00321C79"/>
    <w:rsid w:val="00351F2C"/>
    <w:rsid w:val="00370FB0"/>
    <w:rsid w:val="00396B00"/>
    <w:rsid w:val="003E30CB"/>
    <w:rsid w:val="003F26A4"/>
    <w:rsid w:val="00441962"/>
    <w:rsid w:val="00444A66"/>
    <w:rsid w:val="00445A41"/>
    <w:rsid w:val="004541A4"/>
    <w:rsid w:val="00456282"/>
    <w:rsid w:val="004613AE"/>
    <w:rsid w:val="00461809"/>
    <w:rsid w:val="004C69A0"/>
    <w:rsid w:val="004D43AA"/>
    <w:rsid w:val="004E6875"/>
    <w:rsid w:val="00510A17"/>
    <w:rsid w:val="00545A1B"/>
    <w:rsid w:val="00547C20"/>
    <w:rsid w:val="00547FB8"/>
    <w:rsid w:val="00554D19"/>
    <w:rsid w:val="00555F1C"/>
    <w:rsid w:val="00556333"/>
    <w:rsid w:val="00557510"/>
    <w:rsid w:val="0056302C"/>
    <w:rsid w:val="0056749F"/>
    <w:rsid w:val="00581462"/>
    <w:rsid w:val="005A4796"/>
    <w:rsid w:val="005C6C1D"/>
    <w:rsid w:val="005D308A"/>
    <w:rsid w:val="005D5E33"/>
    <w:rsid w:val="005E7F1A"/>
    <w:rsid w:val="00601127"/>
    <w:rsid w:val="006261B0"/>
    <w:rsid w:val="00640EED"/>
    <w:rsid w:val="0064136A"/>
    <w:rsid w:val="00644066"/>
    <w:rsid w:val="00654BB8"/>
    <w:rsid w:val="00667CAD"/>
    <w:rsid w:val="00683BD2"/>
    <w:rsid w:val="006948CC"/>
    <w:rsid w:val="00694EA7"/>
    <w:rsid w:val="006A0AB9"/>
    <w:rsid w:val="006C4990"/>
    <w:rsid w:val="00714EF4"/>
    <w:rsid w:val="00721015"/>
    <w:rsid w:val="0073123B"/>
    <w:rsid w:val="00757AC2"/>
    <w:rsid w:val="007678FF"/>
    <w:rsid w:val="007723D6"/>
    <w:rsid w:val="00775F5C"/>
    <w:rsid w:val="00793CB3"/>
    <w:rsid w:val="007B672A"/>
    <w:rsid w:val="007C28D1"/>
    <w:rsid w:val="007C2FAB"/>
    <w:rsid w:val="007D1704"/>
    <w:rsid w:val="007E2966"/>
    <w:rsid w:val="007E5D34"/>
    <w:rsid w:val="00801176"/>
    <w:rsid w:val="00807B5E"/>
    <w:rsid w:val="00814BD1"/>
    <w:rsid w:val="008351DD"/>
    <w:rsid w:val="00836D0F"/>
    <w:rsid w:val="00852D57"/>
    <w:rsid w:val="008534DC"/>
    <w:rsid w:val="00866F08"/>
    <w:rsid w:val="008720A9"/>
    <w:rsid w:val="00872AB2"/>
    <w:rsid w:val="00872EAD"/>
    <w:rsid w:val="008A5CA9"/>
    <w:rsid w:val="008C25C4"/>
    <w:rsid w:val="008D7C37"/>
    <w:rsid w:val="008E4F69"/>
    <w:rsid w:val="0090174C"/>
    <w:rsid w:val="00905F30"/>
    <w:rsid w:val="0091534C"/>
    <w:rsid w:val="009276C6"/>
    <w:rsid w:val="00927F25"/>
    <w:rsid w:val="009314B7"/>
    <w:rsid w:val="00935262"/>
    <w:rsid w:val="00952A13"/>
    <w:rsid w:val="00984B10"/>
    <w:rsid w:val="009950AD"/>
    <w:rsid w:val="009C07F2"/>
    <w:rsid w:val="009D5B40"/>
    <w:rsid w:val="009F1DAD"/>
    <w:rsid w:val="00A06B50"/>
    <w:rsid w:val="00A114D0"/>
    <w:rsid w:val="00A12CCE"/>
    <w:rsid w:val="00A35B7B"/>
    <w:rsid w:val="00A54EC5"/>
    <w:rsid w:val="00A856CE"/>
    <w:rsid w:val="00AA728F"/>
    <w:rsid w:val="00AA78FA"/>
    <w:rsid w:val="00AB1C02"/>
    <w:rsid w:val="00AB2DBA"/>
    <w:rsid w:val="00AB48F0"/>
    <w:rsid w:val="00AB5E22"/>
    <w:rsid w:val="00AC1666"/>
    <w:rsid w:val="00AC324E"/>
    <w:rsid w:val="00AC55B4"/>
    <w:rsid w:val="00AC5C17"/>
    <w:rsid w:val="00AD75D6"/>
    <w:rsid w:val="00B04766"/>
    <w:rsid w:val="00B2432E"/>
    <w:rsid w:val="00B661CD"/>
    <w:rsid w:val="00B70E50"/>
    <w:rsid w:val="00B77BCD"/>
    <w:rsid w:val="00BA09A8"/>
    <w:rsid w:val="00BA1A5E"/>
    <w:rsid w:val="00BB1B67"/>
    <w:rsid w:val="00BB1E3E"/>
    <w:rsid w:val="00BD5D98"/>
    <w:rsid w:val="00BD7450"/>
    <w:rsid w:val="00BF0209"/>
    <w:rsid w:val="00BF1D75"/>
    <w:rsid w:val="00BF55E8"/>
    <w:rsid w:val="00C1255D"/>
    <w:rsid w:val="00C20AEA"/>
    <w:rsid w:val="00C420CE"/>
    <w:rsid w:val="00C42DBC"/>
    <w:rsid w:val="00C43570"/>
    <w:rsid w:val="00C475D0"/>
    <w:rsid w:val="00C62365"/>
    <w:rsid w:val="00C66EF8"/>
    <w:rsid w:val="00C75266"/>
    <w:rsid w:val="00C87413"/>
    <w:rsid w:val="00CB6D88"/>
    <w:rsid w:val="00CD0903"/>
    <w:rsid w:val="00D000B3"/>
    <w:rsid w:val="00D1313C"/>
    <w:rsid w:val="00D37C32"/>
    <w:rsid w:val="00D47E48"/>
    <w:rsid w:val="00D65AC4"/>
    <w:rsid w:val="00D83664"/>
    <w:rsid w:val="00D90475"/>
    <w:rsid w:val="00D97EB5"/>
    <w:rsid w:val="00DC1A26"/>
    <w:rsid w:val="00DC6A1B"/>
    <w:rsid w:val="00DE412C"/>
    <w:rsid w:val="00DE6282"/>
    <w:rsid w:val="00DF78C0"/>
    <w:rsid w:val="00E06DCB"/>
    <w:rsid w:val="00E20EBD"/>
    <w:rsid w:val="00E25885"/>
    <w:rsid w:val="00E30A84"/>
    <w:rsid w:val="00E3351F"/>
    <w:rsid w:val="00E34B84"/>
    <w:rsid w:val="00E51AAC"/>
    <w:rsid w:val="00E5494E"/>
    <w:rsid w:val="00E60993"/>
    <w:rsid w:val="00E64AB4"/>
    <w:rsid w:val="00E7500F"/>
    <w:rsid w:val="00E83018"/>
    <w:rsid w:val="00E90AD8"/>
    <w:rsid w:val="00E9164C"/>
    <w:rsid w:val="00EA565D"/>
    <w:rsid w:val="00EC39DD"/>
    <w:rsid w:val="00EE7EA1"/>
    <w:rsid w:val="00EF7276"/>
    <w:rsid w:val="00EF7D08"/>
    <w:rsid w:val="00F31534"/>
    <w:rsid w:val="00F336F7"/>
    <w:rsid w:val="00F80F70"/>
    <w:rsid w:val="00F81B44"/>
    <w:rsid w:val="00F91202"/>
    <w:rsid w:val="00F937F6"/>
    <w:rsid w:val="00FD2B23"/>
    <w:rsid w:val="00FE2071"/>
    <w:rsid w:val="00FE4C97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CE0E"/>
  <w15:chartTrackingRefBased/>
  <w15:docId w15:val="{274B8D93-8892-458C-ACCB-72D85F17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(F2)"/>
    <w:basedOn w:val="Normalny"/>
    <w:link w:val="TekstpodstawowyZnak"/>
    <w:rsid w:val="00AB2DBA"/>
    <w:pPr>
      <w:spacing w:after="0" w:line="280" w:lineRule="exact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AB2DBA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PUNKTOWANIE Akapit z listą,Odstavec,lp1,List Paragraph1,List Paragraph2,ISCG Numerowanie,TZ-Nag2,Preambuła,RR PGE Akapit z listą,Styl 1,CP-UC,CP-Punkty,Bullet List,List - bullets,Equipment,Bullet 1,List Paragraph Char Char,b1,Figure_nam"/>
    <w:basedOn w:val="Normalny"/>
    <w:link w:val="AkapitzlistZnak"/>
    <w:uiPriority w:val="34"/>
    <w:qFormat/>
    <w:rsid w:val="00AB2DBA"/>
    <w:pPr>
      <w:spacing w:before="336" w:after="336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WYPUNKTOWANIE Akapit z listą Znak,Odstavec Znak,lp1 Znak,List Paragraph1 Znak,List Paragraph2 Znak,ISCG Numerowanie Znak,TZ-Nag2 Znak,Preambuła Znak,RR PGE Akapit z listą Znak,Styl 1 Znak,CP-UC Znak,CP-Punkty Znak,Bullet List Znak"/>
    <w:link w:val="Akapitzlist"/>
    <w:uiPriority w:val="34"/>
    <w:qFormat/>
    <w:locked/>
    <w:rsid w:val="00AB2DBA"/>
    <w:rPr>
      <w:rFonts w:ascii="Calibri" w:eastAsia="Calibri" w:hAnsi="Calibri" w:cs="Times New Roman"/>
      <w:kern w:val="0"/>
      <w14:ligatures w14:val="none"/>
    </w:rPr>
  </w:style>
  <w:style w:type="paragraph" w:styleId="Tekstpodstawowy3">
    <w:name w:val="Body Text 3"/>
    <w:basedOn w:val="Normalny"/>
    <w:link w:val="Tekstpodstawowy3Znak"/>
    <w:rsid w:val="00BB1B67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BB1B67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BB1B67"/>
    <w:pPr>
      <w:spacing w:after="0" w:line="240" w:lineRule="auto"/>
      <w:ind w:left="993" w:hanging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78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78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8F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F7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23D8-5A5F-4CF4-8C42-A4EA8942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Nowotny</dc:creator>
  <cp:keywords/>
  <dc:description/>
  <cp:lastModifiedBy>Karolina Graczyk</cp:lastModifiedBy>
  <cp:revision>2</cp:revision>
  <cp:lastPrinted>2024-10-14T12:40:00Z</cp:lastPrinted>
  <dcterms:created xsi:type="dcterms:W3CDTF">2024-10-25T12:09:00Z</dcterms:created>
  <dcterms:modified xsi:type="dcterms:W3CDTF">2024-10-25T12:09:00Z</dcterms:modified>
</cp:coreProperties>
</file>