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  <w:bookmarkStart w:id="0" w:name="_GoBack"/>
      <w:bookmarkEnd w:id="0"/>
    </w:p>
    <w:p w:rsidR="00DF0795" w:rsidRPr="007B1EE3" w:rsidRDefault="007B1EE3" w:rsidP="00B35D44">
      <w:pPr>
        <w:jc w:val="center"/>
        <w:rPr>
          <w:rFonts w:ascii="Arial" w:hAnsi="Arial" w:cs="Arial"/>
          <w:b/>
          <w:sz w:val="40"/>
        </w:rPr>
      </w:pPr>
      <w:r w:rsidRPr="007B1EE3">
        <w:rPr>
          <w:rFonts w:ascii="Arial" w:eastAsia="Calibri" w:hAnsi="Arial" w:cs="Arial"/>
          <w:b/>
          <w:sz w:val="20"/>
          <w:szCs w:val="18"/>
        </w:rPr>
        <w:t>SUKCESYWNE DOSTAWY MATERIAŁÓW EKSPLOATACYJNYCH DO URZĄDZEŃ DRUKUJĄCYCH DLA POTRZEB OBIEKTÓW I BIUR W ELBEST SP. Z O.O. ORAZ GK PHH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849"/>
        <w:gridCol w:w="4426"/>
        <w:gridCol w:w="1703"/>
        <w:gridCol w:w="2992"/>
      </w:tblGrid>
      <w:tr w:rsidR="00BF0A78" w:rsidRPr="00A035E7" w:rsidTr="008363C7">
        <w:trPr>
          <w:trHeight w:val="401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Branża</w:t>
            </w:r>
          </w:p>
        </w:tc>
        <w:tc>
          <w:tcPr>
            <w:tcW w:w="442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8" w:type="dxa"/>
            <w:gridSpan w:val="2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BF0A78">
        <w:tc>
          <w:tcPr>
            <w:tcW w:w="5758" w:type="dxa"/>
            <w:gridSpan w:val="3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BF0A78" w:rsidRPr="00A035E7" w:rsidRDefault="00BF0A78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4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0A78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0A78" w:rsidRPr="00EE403B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27" w:rsidRDefault="00A51827" w:rsidP="00A035E7">
      <w:pPr>
        <w:spacing w:after="0" w:line="240" w:lineRule="auto"/>
      </w:pPr>
      <w:r>
        <w:separator/>
      </w:r>
    </w:p>
  </w:endnote>
  <w:endnote w:type="continuationSeparator" w:id="0">
    <w:p w:rsidR="00A51827" w:rsidRDefault="00A51827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27" w:rsidRDefault="00A51827" w:rsidP="00A035E7">
      <w:pPr>
        <w:spacing w:after="0" w:line="240" w:lineRule="auto"/>
      </w:pPr>
      <w:r>
        <w:separator/>
      </w:r>
    </w:p>
  </w:footnote>
  <w:footnote w:type="continuationSeparator" w:id="0">
    <w:p w:rsidR="00A51827" w:rsidRDefault="00A51827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E046C3">
      <w:rPr>
        <w:rFonts w:ascii="Arial" w:hAnsi="Arial" w:cs="Arial"/>
        <w:b/>
        <w:sz w:val="18"/>
        <w:szCs w:val="18"/>
      </w:rPr>
      <w:t>36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E046C3">
      <w:rPr>
        <w:rFonts w:ascii="Arial" w:hAnsi="Arial" w:cs="Arial"/>
        <w:b/>
        <w:sz w:val="18"/>
        <w:szCs w:val="18"/>
      </w:rPr>
      <w:t>26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DF0795">
      <w:rPr>
        <w:rFonts w:ascii="Arial" w:hAnsi="Arial" w:cs="Arial"/>
        <w:b/>
        <w:sz w:val="18"/>
        <w:szCs w:val="18"/>
      </w:rPr>
      <w:t>6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2714CC"/>
    <w:rsid w:val="0039004B"/>
    <w:rsid w:val="003C5BDD"/>
    <w:rsid w:val="004B13D8"/>
    <w:rsid w:val="004B20EE"/>
    <w:rsid w:val="005C4942"/>
    <w:rsid w:val="007934C4"/>
    <w:rsid w:val="007B1EE3"/>
    <w:rsid w:val="007B4766"/>
    <w:rsid w:val="007F6857"/>
    <w:rsid w:val="008363C7"/>
    <w:rsid w:val="008B4A41"/>
    <w:rsid w:val="009E0290"/>
    <w:rsid w:val="009E0D04"/>
    <w:rsid w:val="00A035E7"/>
    <w:rsid w:val="00A51827"/>
    <w:rsid w:val="00B35D44"/>
    <w:rsid w:val="00BF0A78"/>
    <w:rsid w:val="00CB323B"/>
    <w:rsid w:val="00CB35A6"/>
    <w:rsid w:val="00CE69E3"/>
    <w:rsid w:val="00D05EB8"/>
    <w:rsid w:val="00D06755"/>
    <w:rsid w:val="00D9651A"/>
    <w:rsid w:val="00DF0795"/>
    <w:rsid w:val="00E046C3"/>
    <w:rsid w:val="00E277D7"/>
    <w:rsid w:val="00E45C19"/>
    <w:rsid w:val="00F3101A"/>
    <w:rsid w:val="00F44955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24</cp:revision>
  <dcterms:created xsi:type="dcterms:W3CDTF">2023-04-03T10:01:00Z</dcterms:created>
  <dcterms:modified xsi:type="dcterms:W3CDTF">2024-08-08T06:11:00Z</dcterms:modified>
</cp:coreProperties>
</file>