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1D96" w14:textId="77777777" w:rsidR="008C4F53" w:rsidRPr="00F55424" w:rsidRDefault="008C4F53" w:rsidP="008C4F53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  <w:r w:rsidRPr="00F55424">
        <w:rPr>
          <w:rFonts w:ascii="Lato" w:hAnsi="Lato" w:cs="@Arial Unicode MS"/>
          <w:b/>
          <w:bCs/>
          <w:color w:val="000000"/>
          <w:sz w:val="20"/>
          <w:szCs w:val="20"/>
        </w:rPr>
        <w:t>Szanowni Państwo</w:t>
      </w:r>
    </w:p>
    <w:p w14:paraId="75FFD2C3" w14:textId="77777777" w:rsidR="008C4F53" w:rsidRPr="00F55424" w:rsidRDefault="008C4F53" w:rsidP="008C4F53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</w:p>
    <w:p w14:paraId="724589C8" w14:textId="1956D3A7" w:rsidR="008C4F53" w:rsidRPr="00F55424" w:rsidRDefault="008C4F53" w:rsidP="008C4F53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  <w:r>
        <w:rPr>
          <w:rFonts w:ascii="Lato" w:hAnsi="Lato" w:cs="@Arial Unicode MS"/>
          <w:b/>
          <w:bCs/>
          <w:color w:val="000000"/>
          <w:sz w:val="20"/>
          <w:szCs w:val="20"/>
        </w:rPr>
        <w:t xml:space="preserve">Informacja </w:t>
      </w:r>
      <w:r>
        <w:rPr>
          <w:rFonts w:ascii="Lato" w:hAnsi="Lato" w:cs="@Arial Unicode MS"/>
          <w:b/>
          <w:bCs/>
          <w:color w:val="000000"/>
          <w:sz w:val="20"/>
          <w:szCs w:val="20"/>
        </w:rPr>
        <w:t xml:space="preserve">nr 2 </w:t>
      </w:r>
      <w:r>
        <w:rPr>
          <w:rFonts w:ascii="Lato" w:hAnsi="Lato" w:cs="@Arial Unicode MS"/>
          <w:b/>
          <w:bCs/>
          <w:color w:val="000000"/>
          <w:sz w:val="20"/>
          <w:szCs w:val="20"/>
        </w:rPr>
        <w:t>dotyczy</w:t>
      </w:r>
      <w:r w:rsidRPr="00F55424">
        <w:rPr>
          <w:rFonts w:ascii="Lato" w:hAnsi="Lato" w:cs="@Arial Unicode MS"/>
          <w:b/>
          <w:bCs/>
          <w:color w:val="000000"/>
          <w:sz w:val="20"/>
          <w:szCs w:val="20"/>
        </w:rPr>
        <w:t xml:space="preserve"> </w:t>
      </w:r>
      <w:r w:rsidRPr="00990612">
        <w:rPr>
          <w:rFonts w:ascii="Lato" w:hAnsi="Lato" w:cs="@Arial Unicode MS"/>
          <w:b/>
          <w:bCs/>
          <w:color w:val="000000"/>
          <w:sz w:val="20"/>
          <w:szCs w:val="20"/>
        </w:rPr>
        <w:t>postepowania:  Wybór Operatora FM do obsługi technicznej Obiektów Spółki Polski Holding Hotelowy Sp. z o.o</w:t>
      </w:r>
      <w:r w:rsidRPr="00F55424">
        <w:rPr>
          <w:rFonts w:ascii="Lato" w:hAnsi="Lato" w:cs="@Arial Unicode MS"/>
          <w:b/>
          <w:bCs/>
          <w:color w:val="000000"/>
          <w:sz w:val="20"/>
          <w:szCs w:val="20"/>
        </w:rPr>
        <w:t>.</w:t>
      </w:r>
    </w:p>
    <w:p w14:paraId="70C3C31A" w14:textId="77777777" w:rsidR="008C4F53" w:rsidRPr="00F55424" w:rsidRDefault="008C4F53" w:rsidP="008C4F53">
      <w:pPr>
        <w:autoSpaceDE w:val="0"/>
        <w:autoSpaceDN w:val="0"/>
        <w:adjustRightInd w:val="0"/>
        <w:spacing w:after="0" w:line="240" w:lineRule="auto"/>
        <w:rPr>
          <w:rFonts w:ascii="Lato" w:hAnsi="Lato" w:cs="@Arial Unicode MS"/>
          <w:b/>
          <w:bCs/>
          <w:color w:val="000000"/>
          <w:sz w:val="20"/>
          <w:szCs w:val="20"/>
        </w:rPr>
      </w:pPr>
    </w:p>
    <w:p w14:paraId="2A8B4369" w14:textId="4DA22945" w:rsidR="00DF786A" w:rsidRDefault="008C4F53" w:rsidP="008C4F53">
      <w:r>
        <w:t xml:space="preserve">Było: </w:t>
      </w:r>
    </w:p>
    <w:p w14:paraId="279DF398" w14:textId="77777777" w:rsidR="008C4F53" w:rsidRPr="00DC61EE" w:rsidRDefault="008C4F53" w:rsidP="008C4F53">
      <w:pPr>
        <w:spacing w:after="0"/>
        <w:jc w:val="both"/>
        <w:rPr>
          <w:rFonts w:ascii="Lato" w:hAnsi="Lato" w:cs="Times New Roman"/>
          <w:b/>
          <w:sz w:val="20"/>
          <w:szCs w:val="20"/>
        </w:rPr>
      </w:pPr>
      <w:r w:rsidRPr="00DC61EE">
        <w:rPr>
          <w:rFonts w:ascii="Lato" w:hAnsi="Lato" w:cs="Times New Roman"/>
          <w:b/>
          <w:sz w:val="20"/>
          <w:szCs w:val="20"/>
        </w:rPr>
        <w:t>II. CEL POSTĘPOWANIA</w:t>
      </w:r>
    </w:p>
    <w:p w14:paraId="7196C92F" w14:textId="77777777" w:rsidR="008C4F53" w:rsidRPr="00DC61EE" w:rsidRDefault="008C4F53" w:rsidP="008C4F53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DC61EE">
        <w:rPr>
          <w:rFonts w:ascii="Lato" w:hAnsi="Lato" w:cs="Times New Roman"/>
          <w:sz w:val="20"/>
          <w:szCs w:val="20"/>
        </w:rPr>
        <w:t>Postępowanie ma na celu wybór firmy, która będzie sprawowała bieżącą obsługę, serwis i konserwację techniczną dla budynków Spółki.</w:t>
      </w:r>
    </w:p>
    <w:p w14:paraId="40B10E67" w14:textId="77777777" w:rsidR="008C4F53" w:rsidRPr="00DC61EE" w:rsidRDefault="008C4F53" w:rsidP="008C4F53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638268D9" w14:textId="77777777" w:rsidR="008C4F53" w:rsidRPr="00DC61EE" w:rsidRDefault="008C4F53" w:rsidP="008C4F53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456F55">
        <w:rPr>
          <w:rFonts w:ascii="Lato" w:hAnsi="Lato"/>
          <w:sz w:val="20"/>
          <w:szCs w:val="20"/>
        </w:rPr>
        <w:t xml:space="preserve">Polski Holding Hotelowy sp. z o.o. z siedzibą w Warszawie Oddział </w:t>
      </w:r>
      <w:r w:rsidRPr="00456F55">
        <w:rPr>
          <w:rFonts w:ascii="Lato" w:hAnsi="Lato"/>
          <w:sz w:val="20"/>
          <w:szCs w:val="20"/>
          <w:lang w:val="en-US"/>
        </w:rPr>
        <w:t>Hotel Hampton by Hilton Warsaw Airport</w:t>
      </w:r>
      <w:r w:rsidRPr="00456F55">
        <w:rPr>
          <w:rFonts w:ascii="Lato" w:hAnsi="Lato" w:cstheme="majorHAnsi"/>
          <w:sz w:val="20"/>
          <w:szCs w:val="20"/>
          <w:lang w:val="en-US"/>
        </w:rPr>
        <w:t xml:space="preserve"> </w:t>
      </w:r>
      <w:r w:rsidRPr="00456F55">
        <w:rPr>
          <w:rFonts w:ascii="Lato" w:hAnsi="Lato"/>
          <w:sz w:val="20"/>
          <w:szCs w:val="20"/>
        </w:rPr>
        <w:t>z siedzibą w Warszawie</w:t>
      </w:r>
      <w:r w:rsidRPr="00456F55">
        <w:rPr>
          <w:rFonts w:ascii="Lato" w:hAnsi="Lato"/>
          <w:sz w:val="20"/>
          <w:szCs w:val="20"/>
          <w:lang w:val="en-US"/>
        </w:rPr>
        <w:t xml:space="preserve">, ul. </w:t>
      </w:r>
      <w:r>
        <w:rPr>
          <w:rFonts w:ascii="Lato" w:hAnsi="Lato"/>
          <w:sz w:val="20"/>
          <w:szCs w:val="20"/>
        </w:rPr>
        <w:t xml:space="preserve">Komitetu Obrony Robotników 39 </w:t>
      </w:r>
      <w:r w:rsidRPr="00456F55">
        <w:rPr>
          <w:rFonts w:ascii="Lato" w:hAnsi="Lato"/>
          <w:sz w:val="20"/>
          <w:szCs w:val="20"/>
        </w:rPr>
        <w:t xml:space="preserve">F, </w:t>
      </w:r>
      <w:r w:rsidRPr="00456F55">
        <w:rPr>
          <w:rFonts w:ascii="Lato" w:hAnsi="Lato"/>
          <w:sz w:val="20"/>
          <w:szCs w:val="20"/>
          <w:lang w:val="en-US"/>
        </w:rPr>
        <w:t>02-148 Warszawa</w:t>
      </w:r>
    </w:p>
    <w:p w14:paraId="1CFD2819" w14:textId="77777777" w:rsidR="008C4F53" w:rsidRPr="00314D3B" w:rsidRDefault="008C4F53" w:rsidP="008C4F53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456F55">
        <w:rPr>
          <w:rFonts w:ascii="Lato" w:hAnsi="Lato"/>
          <w:sz w:val="20"/>
          <w:szCs w:val="20"/>
        </w:rPr>
        <w:t xml:space="preserve">Polski Holding Hotelowy sp. z o.o. z siedzibą w Warszawie Oddział </w:t>
      </w:r>
      <w:r w:rsidRPr="00456F55">
        <w:rPr>
          <w:rFonts w:ascii="Lato" w:hAnsi="Lato"/>
          <w:sz w:val="20"/>
          <w:szCs w:val="20"/>
          <w:lang w:val="en-US"/>
        </w:rPr>
        <w:t xml:space="preserve">Hotel Hampton by Hilton Gdańsk Airport </w:t>
      </w:r>
      <w:r w:rsidRPr="00456F55">
        <w:rPr>
          <w:rFonts w:ascii="Lato" w:hAnsi="Lato"/>
          <w:sz w:val="20"/>
          <w:szCs w:val="20"/>
        </w:rPr>
        <w:t>z siedzibą w Gdańsku</w:t>
      </w:r>
      <w:r w:rsidRPr="00456F55">
        <w:rPr>
          <w:rFonts w:ascii="Lato" w:hAnsi="Lato"/>
          <w:sz w:val="20"/>
          <w:szCs w:val="20"/>
          <w:lang w:val="en-US"/>
        </w:rPr>
        <w:t>, ul. </w:t>
      </w:r>
      <w:r w:rsidRPr="00456F55">
        <w:rPr>
          <w:rFonts w:ascii="Lato" w:hAnsi="Lato"/>
          <w:sz w:val="20"/>
          <w:szCs w:val="20"/>
        </w:rPr>
        <w:t>Juliusza Słowackiego 220</w:t>
      </w:r>
      <w:r w:rsidRPr="00456F55">
        <w:rPr>
          <w:rFonts w:ascii="Lato" w:hAnsi="Lato"/>
          <w:sz w:val="20"/>
          <w:szCs w:val="20"/>
          <w:lang w:val="en-US"/>
        </w:rPr>
        <w:t>, 80-298 Gdańsk</w:t>
      </w:r>
      <w:r w:rsidRPr="00456F55">
        <w:rPr>
          <w:rFonts w:ascii="Lato" w:hAnsi="Lato"/>
          <w:sz w:val="20"/>
          <w:szCs w:val="20"/>
        </w:rPr>
        <w:t>;</w:t>
      </w:r>
    </w:p>
    <w:p w14:paraId="36F803B3" w14:textId="77777777" w:rsidR="008C4F53" w:rsidRPr="00314D3B" w:rsidRDefault="008C4F53" w:rsidP="008C4F53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314D3B">
        <w:rPr>
          <w:rFonts w:ascii="Lato" w:hAnsi="Lato" w:cs="Times New Roman"/>
          <w:sz w:val="20"/>
          <w:szCs w:val="20"/>
          <w:lang w:val="en-US"/>
        </w:rPr>
        <w:t xml:space="preserve"> </w:t>
      </w:r>
      <w:r w:rsidRPr="00456F55">
        <w:rPr>
          <w:rFonts w:ascii="Lato" w:hAnsi="Lato"/>
          <w:sz w:val="20"/>
          <w:szCs w:val="20"/>
        </w:rPr>
        <w:t xml:space="preserve">Polski Holding Hotelowy sp. z o.o. z siedzibą w Warszawie Oddział Best Western Hotel Jurata </w:t>
      </w:r>
      <w:r>
        <w:rPr>
          <w:rFonts w:ascii="Lato" w:hAnsi="Lato"/>
          <w:sz w:val="20"/>
          <w:szCs w:val="20"/>
        </w:rPr>
        <w:br/>
      </w:r>
      <w:r w:rsidRPr="00456F55">
        <w:rPr>
          <w:rFonts w:ascii="Lato" w:hAnsi="Lato"/>
          <w:sz w:val="20"/>
          <w:szCs w:val="20"/>
        </w:rPr>
        <w:t>z siedzibą w Juracie,</w:t>
      </w:r>
      <w:r>
        <w:rPr>
          <w:rFonts w:ascii="Lato" w:hAnsi="Lato"/>
          <w:sz w:val="20"/>
          <w:szCs w:val="20"/>
        </w:rPr>
        <w:t xml:space="preserve"> ul. </w:t>
      </w:r>
      <w:r w:rsidRPr="00456F55">
        <w:rPr>
          <w:rFonts w:ascii="Lato" w:hAnsi="Lato"/>
          <w:sz w:val="20"/>
          <w:szCs w:val="20"/>
        </w:rPr>
        <w:t>Świętopełka 11, 84-141 Jurata</w:t>
      </w:r>
    </w:p>
    <w:p w14:paraId="611617DA" w14:textId="28FE428A" w:rsidR="008C4F53" w:rsidRDefault="008C4F53" w:rsidP="008C4F53"/>
    <w:p w14:paraId="3D4B7F6D" w14:textId="13A8B674" w:rsidR="008C4F53" w:rsidRDefault="008C4F53" w:rsidP="008C4F53">
      <w:r>
        <w:t xml:space="preserve">Jest: </w:t>
      </w:r>
    </w:p>
    <w:p w14:paraId="32DCF364" w14:textId="77777777" w:rsidR="008C4F53" w:rsidRPr="00DC61EE" w:rsidRDefault="008C4F53" w:rsidP="008C4F53">
      <w:pPr>
        <w:spacing w:after="0"/>
        <w:jc w:val="both"/>
        <w:rPr>
          <w:rFonts w:ascii="Lato" w:hAnsi="Lato" w:cs="Times New Roman"/>
          <w:b/>
          <w:sz w:val="20"/>
          <w:szCs w:val="20"/>
        </w:rPr>
      </w:pPr>
      <w:r w:rsidRPr="00DC61EE">
        <w:rPr>
          <w:rFonts w:ascii="Lato" w:hAnsi="Lato" w:cs="Times New Roman"/>
          <w:b/>
          <w:sz w:val="20"/>
          <w:szCs w:val="20"/>
        </w:rPr>
        <w:t>II. CEL POSTĘPOWANIA</w:t>
      </w:r>
    </w:p>
    <w:p w14:paraId="61721F30" w14:textId="77777777" w:rsidR="008C4F53" w:rsidRPr="00DC61EE" w:rsidRDefault="008C4F53" w:rsidP="008C4F53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DC61EE">
        <w:rPr>
          <w:rFonts w:ascii="Lato" w:hAnsi="Lato" w:cs="Times New Roman"/>
          <w:sz w:val="20"/>
          <w:szCs w:val="20"/>
        </w:rPr>
        <w:t>Postępowanie ma na celu wybór firmy, która będzie sprawowała bieżącą obsługę, serwis i konserwację techniczną dla budynków Spółki.</w:t>
      </w:r>
    </w:p>
    <w:p w14:paraId="722368CC" w14:textId="77777777" w:rsidR="008C4F53" w:rsidRPr="00DC61EE" w:rsidRDefault="008C4F53" w:rsidP="008C4F53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53785DAF" w14:textId="77777777" w:rsidR="008C4F53" w:rsidRPr="00DC61EE" w:rsidRDefault="008C4F53" w:rsidP="008C4F53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456F55">
        <w:rPr>
          <w:rFonts w:ascii="Lato" w:hAnsi="Lato"/>
          <w:sz w:val="20"/>
          <w:szCs w:val="20"/>
        </w:rPr>
        <w:t xml:space="preserve">Polski Holding Hotelowy sp. z o.o. z siedzibą w Warszawie Oddział </w:t>
      </w:r>
      <w:r w:rsidRPr="00456F55">
        <w:rPr>
          <w:rFonts w:ascii="Lato" w:hAnsi="Lato"/>
          <w:sz w:val="20"/>
          <w:szCs w:val="20"/>
          <w:lang w:val="en-US"/>
        </w:rPr>
        <w:t>Hotel Hampton by Hilton Warsaw Airport</w:t>
      </w:r>
      <w:r w:rsidRPr="00456F55">
        <w:rPr>
          <w:rFonts w:ascii="Lato" w:hAnsi="Lato" w:cstheme="majorHAnsi"/>
          <w:sz w:val="20"/>
          <w:szCs w:val="20"/>
          <w:lang w:val="en-US"/>
        </w:rPr>
        <w:t xml:space="preserve"> </w:t>
      </w:r>
      <w:r w:rsidRPr="00456F55">
        <w:rPr>
          <w:rFonts w:ascii="Lato" w:hAnsi="Lato"/>
          <w:sz w:val="20"/>
          <w:szCs w:val="20"/>
        </w:rPr>
        <w:t>z siedzibą w Warszawie</w:t>
      </w:r>
      <w:r w:rsidRPr="00456F55">
        <w:rPr>
          <w:rFonts w:ascii="Lato" w:hAnsi="Lato"/>
          <w:sz w:val="20"/>
          <w:szCs w:val="20"/>
          <w:lang w:val="en-US"/>
        </w:rPr>
        <w:t xml:space="preserve">, ul. </w:t>
      </w:r>
      <w:r>
        <w:rPr>
          <w:rFonts w:ascii="Lato" w:hAnsi="Lato"/>
          <w:sz w:val="20"/>
          <w:szCs w:val="20"/>
        </w:rPr>
        <w:t xml:space="preserve">Komitetu Obrony Robotników 39 </w:t>
      </w:r>
      <w:r w:rsidRPr="00456F55">
        <w:rPr>
          <w:rFonts w:ascii="Lato" w:hAnsi="Lato"/>
          <w:sz w:val="20"/>
          <w:szCs w:val="20"/>
        </w:rPr>
        <w:t xml:space="preserve">F, </w:t>
      </w:r>
      <w:r w:rsidRPr="00456F55">
        <w:rPr>
          <w:rFonts w:ascii="Lato" w:hAnsi="Lato"/>
          <w:sz w:val="20"/>
          <w:szCs w:val="20"/>
          <w:lang w:val="en-US"/>
        </w:rPr>
        <w:t>02-148 Warszawa</w:t>
      </w:r>
    </w:p>
    <w:p w14:paraId="4BAEDAEA" w14:textId="77777777" w:rsidR="008C4F53" w:rsidRPr="00314D3B" w:rsidRDefault="008C4F53" w:rsidP="008C4F53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456F55">
        <w:rPr>
          <w:rFonts w:ascii="Lato" w:hAnsi="Lato"/>
          <w:sz w:val="20"/>
          <w:szCs w:val="20"/>
        </w:rPr>
        <w:t xml:space="preserve">Polski Holding Hotelowy sp. z o.o. z siedzibą w Warszawie Oddział </w:t>
      </w:r>
      <w:r w:rsidRPr="00456F55">
        <w:rPr>
          <w:rFonts w:ascii="Lato" w:hAnsi="Lato"/>
          <w:sz w:val="20"/>
          <w:szCs w:val="20"/>
          <w:lang w:val="en-US"/>
        </w:rPr>
        <w:t xml:space="preserve">Hotel Hampton by Hilton Gdańsk Airport </w:t>
      </w:r>
      <w:r w:rsidRPr="00456F55">
        <w:rPr>
          <w:rFonts w:ascii="Lato" w:hAnsi="Lato"/>
          <w:sz w:val="20"/>
          <w:szCs w:val="20"/>
        </w:rPr>
        <w:t>z siedzibą w Gdańsku</w:t>
      </w:r>
      <w:r w:rsidRPr="00456F55">
        <w:rPr>
          <w:rFonts w:ascii="Lato" w:hAnsi="Lato"/>
          <w:sz w:val="20"/>
          <w:szCs w:val="20"/>
          <w:lang w:val="en-US"/>
        </w:rPr>
        <w:t>, ul. </w:t>
      </w:r>
      <w:r w:rsidRPr="00456F55">
        <w:rPr>
          <w:rFonts w:ascii="Lato" w:hAnsi="Lato"/>
          <w:sz w:val="20"/>
          <w:szCs w:val="20"/>
        </w:rPr>
        <w:t>Juliusza Słowackiego 220</w:t>
      </w:r>
      <w:r w:rsidRPr="00456F55">
        <w:rPr>
          <w:rFonts w:ascii="Lato" w:hAnsi="Lato"/>
          <w:sz w:val="20"/>
          <w:szCs w:val="20"/>
          <w:lang w:val="en-US"/>
        </w:rPr>
        <w:t>, 80-298 Gdańsk</w:t>
      </w:r>
      <w:r w:rsidRPr="00456F55">
        <w:rPr>
          <w:rFonts w:ascii="Lato" w:hAnsi="Lato"/>
          <w:sz w:val="20"/>
          <w:szCs w:val="20"/>
        </w:rPr>
        <w:t>;</w:t>
      </w:r>
    </w:p>
    <w:p w14:paraId="0E1122C5" w14:textId="6C1B4B77" w:rsidR="008C4F53" w:rsidRPr="008C4F53" w:rsidRDefault="008C4F53" w:rsidP="008C4F53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456F55">
        <w:rPr>
          <w:rFonts w:ascii="Lato" w:hAnsi="Lato"/>
          <w:sz w:val="20"/>
          <w:szCs w:val="20"/>
        </w:rPr>
        <w:t xml:space="preserve">Polski Holding Hotelowy sp. z o.o. z siedzibą w Warszawie Oddział Best Western Hotel Jurata </w:t>
      </w:r>
      <w:r>
        <w:rPr>
          <w:rFonts w:ascii="Lato" w:hAnsi="Lato"/>
          <w:sz w:val="20"/>
          <w:szCs w:val="20"/>
        </w:rPr>
        <w:br/>
      </w:r>
      <w:r w:rsidRPr="00456F55">
        <w:rPr>
          <w:rFonts w:ascii="Lato" w:hAnsi="Lato"/>
          <w:sz w:val="20"/>
          <w:szCs w:val="20"/>
        </w:rPr>
        <w:t>z siedzibą w Juracie,</w:t>
      </w:r>
      <w:r>
        <w:rPr>
          <w:rFonts w:ascii="Lato" w:hAnsi="Lato"/>
          <w:sz w:val="20"/>
          <w:szCs w:val="20"/>
        </w:rPr>
        <w:t xml:space="preserve"> ul. </w:t>
      </w:r>
      <w:r w:rsidRPr="00456F55">
        <w:rPr>
          <w:rFonts w:ascii="Lato" w:hAnsi="Lato"/>
          <w:sz w:val="20"/>
          <w:szCs w:val="20"/>
        </w:rPr>
        <w:t>Świętopełka 11, 84-141 Jurata</w:t>
      </w:r>
    </w:p>
    <w:p w14:paraId="4A6C2BE6" w14:textId="03F5020A" w:rsidR="008C4F53" w:rsidRPr="001E5D9F" w:rsidRDefault="008C4F53" w:rsidP="008C4F53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18766D">
        <w:rPr>
          <w:rFonts w:ascii="Lato" w:hAnsi="Lato"/>
          <w:sz w:val="20"/>
          <w:szCs w:val="20"/>
        </w:rPr>
        <w:t xml:space="preserve">Polski Holding Hotelowy sp. z o.o. z siedzibą w Warszawie Oddział Hotel </w:t>
      </w:r>
      <w:r w:rsidRPr="008C4F53">
        <w:rPr>
          <w:rFonts w:ascii="Lato" w:hAnsi="Lato"/>
          <w:bCs/>
          <w:sz w:val="20"/>
          <w:szCs w:val="20"/>
        </w:rPr>
        <w:t>Moxy Poznań Airport</w:t>
      </w:r>
      <w:r w:rsidRPr="0018766D">
        <w:rPr>
          <w:rFonts w:ascii="Lato" w:hAnsi="Lato"/>
          <w:sz w:val="20"/>
          <w:szCs w:val="20"/>
        </w:rPr>
        <w:t xml:space="preserve"> z siedzibą w Poznaniu</w:t>
      </w:r>
      <w:r w:rsidRPr="0018766D">
        <w:rPr>
          <w:rFonts w:ascii="Lato" w:hAnsi="Lato" w:cs="Times New Roman"/>
          <w:sz w:val="20"/>
          <w:szCs w:val="20"/>
        </w:rPr>
        <w:t>, ul. Bukowska 303, 60-189 Poznań;</w:t>
      </w:r>
    </w:p>
    <w:p w14:paraId="7A2164CD" w14:textId="77777777" w:rsidR="008C4F53" w:rsidRPr="00853BEB" w:rsidRDefault="008C4F53" w:rsidP="008C4F53">
      <w:pPr>
        <w:rPr>
          <w:rFonts w:ascii="Lato" w:hAnsi="Lato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 xml:space="preserve">Było: </w:t>
      </w:r>
    </w:p>
    <w:p w14:paraId="218ED357" w14:textId="77777777" w:rsidR="008C4F53" w:rsidRPr="00853BEB" w:rsidRDefault="008C4F53" w:rsidP="008C4F53">
      <w:pPr>
        <w:rPr>
          <w:rFonts w:ascii="Lato" w:hAnsi="Lato" w:cs="Times New Roman"/>
          <w:sz w:val="20"/>
          <w:szCs w:val="20"/>
        </w:rPr>
      </w:pPr>
      <w:r w:rsidRPr="00853BEB">
        <w:rPr>
          <w:rFonts w:ascii="Lato" w:hAnsi="Lato" w:cs="Times New Roman"/>
          <w:sz w:val="20"/>
          <w:szCs w:val="20"/>
        </w:rPr>
        <w:t>Wykonawca  zapewni obsługę stacjonarną w osobie 1 technika dla obiektów:</w:t>
      </w:r>
    </w:p>
    <w:p w14:paraId="7F4E84D2" w14:textId="77777777" w:rsidR="008C4F53" w:rsidRPr="00853BEB" w:rsidRDefault="008C4F53" w:rsidP="008C4F53">
      <w:pPr>
        <w:pStyle w:val="Akapitzlist"/>
        <w:numPr>
          <w:ilvl w:val="0"/>
          <w:numId w:val="3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 xml:space="preserve">Polski Holding Hotelowy sp. z o.o. z siedzibą w Warszawie Oddział </w:t>
      </w:r>
      <w:r w:rsidRPr="00853BEB">
        <w:rPr>
          <w:rFonts w:ascii="Lato" w:hAnsi="Lato"/>
          <w:sz w:val="20"/>
          <w:szCs w:val="20"/>
          <w:lang w:val="en-US"/>
        </w:rPr>
        <w:t>Hotel Hampton by Hilton Warsaw Airport</w:t>
      </w:r>
      <w:r w:rsidRPr="00853BEB">
        <w:rPr>
          <w:rFonts w:ascii="Lato" w:hAnsi="Lato" w:cstheme="majorHAnsi"/>
          <w:sz w:val="20"/>
          <w:szCs w:val="20"/>
          <w:lang w:val="en-US"/>
        </w:rPr>
        <w:t xml:space="preserve"> </w:t>
      </w:r>
      <w:r w:rsidRPr="00853BEB">
        <w:rPr>
          <w:rFonts w:ascii="Lato" w:hAnsi="Lato"/>
          <w:sz w:val="20"/>
          <w:szCs w:val="20"/>
        </w:rPr>
        <w:t>z siedzibą w Warszawie</w:t>
      </w:r>
      <w:r w:rsidRPr="00853BEB">
        <w:rPr>
          <w:rFonts w:ascii="Lato" w:hAnsi="Lato"/>
          <w:sz w:val="20"/>
          <w:szCs w:val="20"/>
          <w:lang w:val="en-US"/>
        </w:rPr>
        <w:t xml:space="preserve">, ul. </w:t>
      </w:r>
      <w:r w:rsidRPr="00853BEB">
        <w:rPr>
          <w:rFonts w:ascii="Lato" w:hAnsi="Lato"/>
          <w:sz w:val="20"/>
          <w:szCs w:val="20"/>
        </w:rPr>
        <w:t xml:space="preserve">Komitetu Obrony Robotników 39 F, </w:t>
      </w:r>
      <w:r w:rsidRPr="00853BEB">
        <w:rPr>
          <w:rFonts w:ascii="Lato" w:hAnsi="Lato"/>
          <w:sz w:val="20"/>
          <w:szCs w:val="20"/>
          <w:lang w:val="en-US"/>
        </w:rPr>
        <w:t>02-148 Warszawa</w:t>
      </w:r>
    </w:p>
    <w:p w14:paraId="024A72CA" w14:textId="77777777" w:rsidR="008C4F53" w:rsidRPr="00853BEB" w:rsidRDefault="008C4F53" w:rsidP="008C4F53">
      <w:pPr>
        <w:pStyle w:val="Akapitzlist"/>
        <w:numPr>
          <w:ilvl w:val="0"/>
          <w:numId w:val="3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 xml:space="preserve">Polski Holding Hotelowy sp. z o.o. z siedzibą w Warszawie Oddział </w:t>
      </w:r>
      <w:r w:rsidRPr="00853BEB">
        <w:rPr>
          <w:rFonts w:ascii="Lato" w:hAnsi="Lato"/>
          <w:sz w:val="20"/>
          <w:szCs w:val="20"/>
          <w:lang w:val="en-US"/>
        </w:rPr>
        <w:t xml:space="preserve">Hotel Hampton by Hilton Gdańsk Airport </w:t>
      </w:r>
      <w:r w:rsidRPr="00853BEB">
        <w:rPr>
          <w:rFonts w:ascii="Lato" w:hAnsi="Lato"/>
          <w:sz w:val="20"/>
          <w:szCs w:val="20"/>
        </w:rPr>
        <w:t>z siedzibą w Gdańsku</w:t>
      </w:r>
      <w:r w:rsidRPr="00853BEB">
        <w:rPr>
          <w:rFonts w:ascii="Lato" w:hAnsi="Lato"/>
          <w:sz w:val="20"/>
          <w:szCs w:val="20"/>
          <w:lang w:val="en-US"/>
        </w:rPr>
        <w:t>, ul. </w:t>
      </w:r>
      <w:r w:rsidRPr="00853BEB">
        <w:rPr>
          <w:rFonts w:ascii="Lato" w:hAnsi="Lato"/>
          <w:sz w:val="20"/>
          <w:szCs w:val="20"/>
        </w:rPr>
        <w:t>Juliusza Słowackiego 220</w:t>
      </w:r>
      <w:r w:rsidRPr="00853BEB">
        <w:rPr>
          <w:rFonts w:ascii="Lato" w:hAnsi="Lato"/>
          <w:sz w:val="20"/>
          <w:szCs w:val="20"/>
          <w:lang w:val="en-US"/>
        </w:rPr>
        <w:t>, 80-298 Gdańsk</w:t>
      </w:r>
      <w:r w:rsidRPr="00853BEB">
        <w:rPr>
          <w:rFonts w:ascii="Lato" w:hAnsi="Lato"/>
          <w:sz w:val="20"/>
          <w:szCs w:val="20"/>
        </w:rPr>
        <w:t>;</w:t>
      </w:r>
    </w:p>
    <w:p w14:paraId="5510A1F0" w14:textId="35BF1904" w:rsidR="008C4F53" w:rsidRPr="00853BEB" w:rsidRDefault="008C4F53" w:rsidP="008C4F53">
      <w:pPr>
        <w:pStyle w:val="Akapitzlist"/>
        <w:numPr>
          <w:ilvl w:val="0"/>
          <w:numId w:val="3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853BEB">
        <w:rPr>
          <w:rFonts w:ascii="Lato" w:hAnsi="Lato" w:cs="Times New Roman"/>
          <w:sz w:val="20"/>
          <w:szCs w:val="20"/>
          <w:lang w:val="en-US"/>
        </w:rPr>
        <w:t xml:space="preserve"> </w:t>
      </w:r>
      <w:r w:rsidRPr="00853BEB">
        <w:rPr>
          <w:rFonts w:ascii="Lato" w:hAnsi="Lato"/>
          <w:sz w:val="20"/>
          <w:szCs w:val="20"/>
        </w:rPr>
        <w:t xml:space="preserve">Polski Holding Hotelowy sp. z o.o. z siedzibą w Warszawie Oddział Best Western Hotel Jurata </w:t>
      </w:r>
      <w:r w:rsidRPr="00853BEB">
        <w:rPr>
          <w:rFonts w:ascii="Lato" w:hAnsi="Lato"/>
          <w:sz w:val="20"/>
          <w:szCs w:val="20"/>
        </w:rPr>
        <w:br/>
        <w:t>z siedzibą w Juracie, ul. Świętopełka 11, 84-141 Jurata</w:t>
      </w:r>
    </w:p>
    <w:p w14:paraId="4E52DCE8" w14:textId="77777777" w:rsidR="008C4F53" w:rsidRPr="00853BEB" w:rsidRDefault="008C4F53" w:rsidP="008C4F53">
      <w:pPr>
        <w:rPr>
          <w:rFonts w:ascii="Lato" w:hAnsi="Lato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 xml:space="preserve">Jest: </w:t>
      </w:r>
    </w:p>
    <w:p w14:paraId="7B1783C4" w14:textId="77777777" w:rsidR="008C4F53" w:rsidRPr="00853BEB" w:rsidRDefault="008C4F53" w:rsidP="008C4F53">
      <w:pPr>
        <w:rPr>
          <w:rFonts w:ascii="Lato" w:hAnsi="Lato" w:cs="Times New Roman"/>
          <w:sz w:val="20"/>
          <w:szCs w:val="20"/>
        </w:rPr>
      </w:pPr>
      <w:r w:rsidRPr="00853BEB">
        <w:rPr>
          <w:rFonts w:ascii="Lato" w:hAnsi="Lato" w:cs="Times New Roman"/>
          <w:sz w:val="20"/>
          <w:szCs w:val="20"/>
        </w:rPr>
        <w:t>Wykonawca  zapewni obsługę stacjonarną w osobie 1 technika dla obiektów:</w:t>
      </w:r>
    </w:p>
    <w:p w14:paraId="5026EB77" w14:textId="77777777" w:rsidR="008C4F53" w:rsidRPr="00853BEB" w:rsidRDefault="008C4F53" w:rsidP="008C4F53">
      <w:pPr>
        <w:pStyle w:val="Akapitzlist"/>
        <w:numPr>
          <w:ilvl w:val="0"/>
          <w:numId w:val="4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 xml:space="preserve">Polski Holding Hotelowy sp. z o.o. z siedzibą w Warszawie Oddział </w:t>
      </w:r>
      <w:r w:rsidRPr="00853BEB">
        <w:rPr>
          <w:rFonts w:ascii="Lato" w:hAnsi="Lato"/>
          <w:sz w:val="20"/>
          <w:szCs w:val="20"/>
          <w:lang w:val="en-US"/>
        </w:rPr>
        <w:t>Hotel Hampton by Hilton Warsaw Airport</w:t>
      </w:r>
      <w:r w:rsidRPr="00853BEB">
        <w:rPr>
          <w:rFonts w:ascii="Lato" w:hAnsi="Lato" w:cstheme="majorHAnsi"/>
          <w:sz w:val="20"/>
          <w:szCs w:val="20"/>
          <w:lang w:val="en-US"/>
        </w:rPr>
        <w:t xml:space="preserve"> </w:t>
      </w:r>
      <w:r w:rsidRPr="00853BEB">
        <w:rPr>
          <w:rFonts w:ascii="Lato" w:hAnsi="Lato"/>
          <w:sz w:val="20"/>
          <w:szCs w:val="20"/>
        </w:rPr>
        <w:t>z siedzibą w Warszawie</w:t>
      </w:r>
      <w:r w:rsidRPr="00853BEB">
        <w:rPr>
          <w:rFonts w:ascii="Lato" w:hAnsi="Lato"/>
          <w:sz w:val="20"/>
          <w:szCs w:val="20"/>
          <w:lang w:val="en-US"/>
        </w:rPr>
        <w:t xml:space="preserve">, ul. </w:t>
      </w:r>
      <w:r w:rsidRPr="00853BEB">
        <w:rPr>
          <w:rFonts w:ascii="Lato" w:hAnsi="Lato"/>
          <w:sz w:val="20"/>
          <w:szCs w:val="20"/>
        </w:rPr>
        <w:t xml:space="preserve">Komitetu Obrony Robotników 39 F, </w:t>
      </w:r>
      <w:r w:rsidRPr="00853BEB">
        <w:rPr>
          <w:rFonts w:ascii="Lato" w:hAnsi="Lato"/>
          <w:sz w:val="20"/>
          <w:szCs w:val="20"/>
          <w:lang w:val="en-US"/>
        </w:rPr>
        <w:t>02-148 Warszawa</w:t>
      </w:r>
    </w:p>
    <w:p w14:paraId="0024186A" w14:textId="77777777" w:rsidR="008C4F53" w:rsidRPr="00853BEB" w:rsidRDefault="008C4F53" w:rsidP="008C4F53">
      <w:pPr>
        <w:pStyle w:val="Akapitzlist"/>
        <w:numPr>
          <w:ilvl w:val="0"/>
          <w:numId w:val="4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 xml:space="preserve">Polski Holding Hotelowy sp. z o.o. z siedzibą w Warszawie Oddział </w:t>
      </w:r>
      <w:r w:rsidRPr="00853BEB">
        <w:rPr>
          <w:rFonts w:ascii="Lato" w:hAnsi="Lato"/>
          <w:sz w:val="20"/>
          <w:szCs w:val="20"/>
          <w:lang w:val="en-US"/>
        </w:rPr>
        <w:t xml:space="preserve">Hotel Hampton by Hilton Gdańsk Airport </w:t>
      </w:r>
      <w:r w:rsidRPr="00853BEB">
        <w:rPr>
          <w:rFonts w:ascii="Lato" w:hAnsi="Lato"/>
          <w:sz w:val="20"/>
          <w:szCs w:val="20"/>
        </w:rPr>
        <w:t>z siedzibą w Gdańsku</w:t>
      </w:r>
      <w:r w:rsidRPr="00853BEB">
        <w:rPr>
          <w:rFonts w:ascii="Lato" w:hAnsi="Lato"/>
          <w:sz w:val="20"/>
          <w:szCs w:val="20"/>
          <w:lang w:val="en-US"/>
        </w:rPr>
        <w:t>, ul. </w:t>
      </w:r>
      <w:r w:rsidRPr="00853BEB">
        <w:rPr>
          <w:rFonts w:ascii="Lato" w:hAnsi="Lato"/>
          <w:sz w:val="20"/>
          <w:szCs w:val="20"/>
        </w:rPr>
        <w:t>Juliusza Słowackiego 220</w:t>
      </w:r>
      <w:r w:rsidRPr="00853BEB">
        <w:rPr>
          <w:rFonts w:ascii="Lato" w:hAnsi="Lato"/>
          <w:sz w:val="20"/>
          <w:szCs w:val="20"/>
          <w:lang w:val="en-US"/>
        </w:rPr>
        <w:t>, 80-298 Gdańsk</w:t>
      </w:r>
      <w:r w:rsidRPr="00853BEB">
        <w:rPr>
          <w:rFonts w:ascii="Lato" w:hAnsi="Lato"/>
          <w:sz w:val="20"/>
          <w:szCs w:val="20"/>
        </w:rPr>
        <w:t>;</w:t>
      </w:r>
    </w:p>
    <w:p w14:paraId="03C9485E" w14:textId="78AA9015" w:rsidR="008C4F53" w:rsidRPr="00853BEB" w:rsidRDefault="008C4F53" w:rsidP="008C4F53">
      <w:pPr>
        <w:pStyle w:val="Akapitzlist"/>
        <w:numPr>
          <w:ilvl w:val="0"/>
          <w:numId w:val="4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853BEB">
        <w:rPr>
          <w:rFonts w:ascii="Lato" w:hAnsi="Lato" w:cs="Times New Roman"/>
          <w:sz w:val="20"/>
          <w:szCs w:val="20"/>
          <w:lang w:val="en-US"/>
        </w:rPr>
        <w:lastRenderedPageBreak/>
        <w:t xml:space="preserve"> </w:t>
      </w:r>
      <w:r w:rsidRPr="00853BEB">
        <w:rPr>
          <w:rFonts w:ascii="Lato" w:hAnsi="Lato"/>
          <w:sz w:val="20"/>
          <w:szCs w:val="20"/>
        </w:rPr>
        <w:t xml:space="preserve">Polski Holding Hotelowy sp. z o.o. z siedzibą w Warszawie Oddział Best Western Hotel Jurata </w:t>
      </w:r>
      <w:r w:rsidRPr="00853BEB">
        <w:rPr>
          <w:rFonts w:ascii="Lato" w:hAnsi="Lato"/>
          <w:sz w:val="20"/>
          <w:szCs w:val="20"/>
        </w:rPr>
        <w:br/>
        <w:t>z siedzibą w Juracie, ul. Świętopełka 11, 84-141 Jurata</w:t>
      </w:r>
    </w:p>
    <w:p w14:paraId="031C465F" w14:textId="77777777" w:rsidR="008C4F53" w:rsidRPr="00853BEB" w:rsidRDefault="008C4F53" w:rsidP="008C4F53">
      <w:pPr>
        <w:pStyle w:val="Akapitzlist"/>
        <w:numPr>
          <w:ilvl w:val="0"/>
          <w:numId w:val="4"/>
        </w:numPr>
        <w:spacing w:after="0"/>
        <w:jc w:val="both"/>
        <w:rPr>
          <w:rFonts w:ascii="Lato" w:hAnsi="Lato" w:cs="Times New Roman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 xml:space="preserve">Polski Holding Hotelowy sp. z o.o. z siedzibą w Warszawie Oddział Hotel </w:t>
      </w:r>
      <w:r w:rsidRPr="00853BEB">
        <w:rPr>
          <w:rFonts w:ascii="Lato" w:hAnsi="Lato"/>
          <w:bCs/>
          <w:sz w:val="20"/>
          <w:szCs w:val="20"/>
        </w:rPr>
        <w:t>Moxy Poznań Airport</w:t>
      </w:r>
      <w:r w:rsidRPr="00853BEB">
        <w:rPr>
          <w:rFonts w:ascii="Lato" w:hAnsi="Lato"/>
          <w:sz w:val="20"/>
          <w:szCs w:val="20"/>
        </w:rPr>
        <w:t xml:space="preserve"> z siedzibą w Poznaniu</w:t>
      </w:r>
      <w:r w:rsidRPr="00853BEB">
        <w:rPr>
          <w:rFonts w:ascii="Lato" w:hAnsi="Lato" w:cs="Times New Roman"/>
          <w:sz w:val="20"/>
          <w:szCs w:val="20"/>
        </w:rPr>
        <w:t>, ul. Bukowska 303, 60-189 Poznań;</w:t>
      </w:r>
    </w:p>
    <w:p w14:paraId="42667A54" w14:textId="3D87BEAD" w:rsidR="008C4F53" w:rsidRPr="00853BEB" w:rsidRDefault="008C4F53" w:rsidP="008C4F53">
      <w:pPr>
        <w:pStyle w:val="Akapitzlist"/>
        <w:spacing w:after="0"/>
        <w:jc w:val="both"/>
        <w:rPr>
          <w:rFonts w:ascii="Lato" w:hAnsi="Lato" w:cs="Times New Roman"/>
          <w:sz w:val="20"/>
          <w:szCs w:val="20"/>
        </w:rPr>
      </w:pPr>
    </w:p>
    <w:p w14:paraId="4F5B0EE0" w14:textId="599F2187" w:rsidR="001E5D9F" w:rsidRPr="00853BEB" w:rsidRDefault="001E5D9F" w:rsidP="001E5D9F">
      <w:pPr>
        <w:spacing w:after="0"/>
        <w:jc w:val="both"/>
        <w:rPr>
          <w:rFonts w:ascii="Lato" w:hAnsi="Lato" w:cs="Times New Roman"/>
          <w:b/>
          <w:sz w:val="20"/>
          <w:szCs w:val="20"/>
        </w:rPr>
      </w:pPr>
      <w:r w:rsidRPr="00853BEB">
        <w:rPr>
          <w:rFonts w:ascii="Lato" w:hAnsi="Lato" w:cs="Times New Roman"/>
          <w:b/>
          <w:sz w:val="20"/>
          <w:szCs w:val="20"/>
        </w:rPr>
        <w:t>III. OPIS OBIEKTÓW</w:t>
      </w:r>
    </w:p>
    <w:p w14:paraId="5EA3D5ED" w14:textId="637D0CA5" w:rsidR="008C4F53" w:rsidRPr="00853BEB" w:rsidRDefault="001E5D9F" w:rsidP="008C4F53">
      <w:pPr>
        <w:rPr>
          <w:rFonts w:ascii="Lato" w:hAnsi="Lato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 xml:space="preserve">Opis uzupełniono o </w:t>
      </w:r>
      <w:r w:rsidRPr="00853BEB">
        <w:rPr>
          <w:rFonts w:ascii="Lato" w:hAnsi="Lato"/>
          <w:sz w:val="20"/>
          <w:szCs w:val="20"/>
        </w:rPr>
        <w:t xml:space="preserve">Polski Holding Hotelowy sp. z o.o. z siedzibą w Warszawie Oddział Hotel </w:t>
      </w:r>
      <w:r w:rsidRPr="00853BEB">
        <w:rPr>
          <w:rFonts w:ascii="Lato" w:hAnsi="Lato"/>
          <w:bCs/>
          <w:sz w:val="20"/>
          <w:szCs w:val="20"/>
        </w:rPr>
        <w:t>Moxy Poznań Airport</w:t>
      </w:r>
      <w:r w:rsidRPr="00853BEB">
        <w:rPr>
          <w:rFonts w:ascii="Lato" w:hAnsi="Lato"/>
          <w:sz w:val="20"/>
          <w:szCs w:val="20"/>
        </w:rPr>
        <w:t xml:space="preserve"> z siedzibą w Poznaniu</w:t>
      </w:r>
    </w:p>
    <w:p w14:paraId="3A7007CF" w14:textId="4F4B69E4" w:rsidR="001E5D9F" w:rsidRPr="00A7604C" w:rsidRDefault="001E5D9F" w:rsidP="00A7604C">
      <w:pPr>
        <w:spacing w:line="288" w:lineRule="auto"/>
        <w:jc w:val="both"/>
        <w:rPr>
          <w:rFonts w:ascii="Lato" w:hAnsi="Lato"/>
          <w:sz w:val="20"/>
          <w:szCs w:val="20"/>
        </w:rPr>
      </w:pPr>
      <w:r w:rsidRPr="00A7604C">
        <w:rPr>
          <w:rFonts w:ascii="Lato" w:hAnsi="Lato"/>
          <w:sz w:val="20"/>
          <w:szCs w:val="20"/>
        </w:rPr>
        <w:t>BUDYNEK HOTELOWY MOXY</w:t>
      </w:r>
      <w:r w:rsidRPr="00A7604C">
        <w:rPr>
          <w:rFonts w:ascii="Lato" w:hAnsi="Lato"/>
          <w:sz w:val="20"/>
          <w:szCs w:val="20"/>
        </w:rPr>
        <w:t xml:space="preserve"> </w:t>
      </w:r>
      <w:r w:rsidR="00853BEB" w:rsidRPr="00A7604C">
        <w:rPr>
          <w:rFonts w:ascii="Lato" w:hAnsi="Lato"/>
          <w:sz w:val="20"/>
          <w:szCs w:val="20"/>
        </w:rPr>
        <w:t xml:space="preserve"> </w:t>
      </w:r>
      <w:r w:rsidRPr="00A7604C">
        <w:rPr>
          <w:rFonts w:ascii="Lato" w:hAnsi="Lato"/>
          <w:sz w:val="20"/>
          <w:szCs w:val="20"/>
        </w:rPr>
        <w:t xml:space="preserve">WRAZ Z NIEZBĘDNĄ INFRASTRUKTURĄ I WEWNĘTRZNĄ INSTALACJĄ GAZOWĄ NA TERENIE </w:t>
      </w:r>
      <w:r w:rsidRPr="00A7604C">
        <w:rPr>
          <w:rFonts w:ascii="Lato" w:hAnsi="Lato"/>
          <w:sz w:val="20"/>
          <w:szCs w:val="20"/>
        </w:rPr>
        <w:t xml:space="preserve"> </w:t>
      </w:r>
      <w:r w:rsidRPr="00A7604C">
        <w:rPr>
          <w:rFonts w:ascii="Lato" w:hAnsi="Lato"/>
          <w:sz w:val="20"/>
          <w:szCs w:val="20"/>
        </w:rPr>
        <w:t>PORTU LOTNICZEGO POZNAŃ – ŁAWICA W POZNANIU przy ul. Bukowskiej 285, na dz. ew. nr 56/14 oraz 25/9</w:t>
      </w:r>
      <w:r w:rsidRPr="00A7604C">
        <w:rPr>
          <w:rFonts w:ascii="Lato" w:hAnsi="Lato"/>
          <w:sz w:val="20"/>
          <w:szCs w:val="20"/>
        </w:rPr>
        <w:t xml:space="preserve"> </w:t>
      </w:r>
      <w:r w:rsidRPr="00A7604C">
        <w:rPr>
          <w:rFonts w:ascii="Lato" w:hAnsi="Lato"/>
          <w:sz w:val="20"/>
          <w:szCs w:val="20"/>
        </w:rPr>
        <w:t>obręb: Ławica II (0023), jedn. ewiden. Miasto Poznań (306401_1)</w:t>
      </w:r>
      <w:r w:rsidRPr="00A7604C">
        <w:rPr>
          <w:rFonts w:ascii="Lato" w:hAnsi="Lato"/>
          <w:sz w:val="20"/>
          <w:szCs w:val="20"/>
        </w:rPr>
        <w:t xml:space="preserve"> </w:t>
      </w:r>
      <w:r w:rsidRPr="00A7604C">
        <w:rPr>
          <w:rFonts w:ascii="Lato" w:hAnsi="Lato"/>
          <w:sz w:val="20"/>
          <w:szCs w:val="20"/>
        </w:rPr>
        <w:t>Kategoria budynku:</w:t>
      </w:r>
      <w:r w:rsidRPr="00A7604C">
        <w:rPr>
          <w:rFonts w:ascii="Lato" w:hAnsi="Lato"/>
          <w:sz w:val="20"/>
          <w:szCs w:val="20"/>
        </w:rPr>
        <w:t xml:space="preserve"> </w:t>
      </w:r>
      <w:r w:rsidRPr="00A7604C">
        <w:rPr>
          <w:rFonts w:ascii="Lato" w:hAnsi="Lato"/>
          <w:sz w:val="20"/>
          <w:szCs w:val="20"/>
        </w:rPr>
        <w:t xml:space="preserve">XIV </w:t>
      </w:r>
    </w:p>
    <w:p w14:paraId="292CEC3C" w14:textId="77777777" w:rsidR="000E484A" w:rsidRPr="00853BEB" w:rsidRDefault="000E484A" w:rsidP="000E484A">
      <w:pPr>
        <w:pStyle w:val="Nagwek3"/>
        <w:numPr>
          <w:ilvl w:val="0"/>
          <w:numId w:val="0"/>
        </w:numPr>
        <w:ind w:left="720" w:hanging="720"/>
        <w:rPr>
          <w:rFonts w:ascii="Lato" w:hAnsi="Lato"/>
          <w:sz w:val="20"/>
        </w:rPr>
      </w:pPr>
      <w:r w:rsidRPr="00853BEB">
        <w:rPr>
          <w:rFonts w:ascii="Lato" w:hAnsi="Lato"/>
          <w:sz w:val="20"/>
        </w:rPr>
        <w:t>PARAMETRY TECHNICZNE</w:t>
      </w:r>
    </w:p>
    <w:p w14:paraId="4F738A2F" w14:textId="05DE198E" w:rsidR="008C4F53" w:rsidRPr="00853BEB" w:rsidRDefault="000E484A" w:rsidP="000E484A">
      <w:pPr>
        <w:rPr>
          <w:rFonts w:ascii="Lato" w:hAnsi="Lato"/>
          <w:iCs/>
          <w:sz w:val="20"/>
          <w:szCs w:val="20"/>
        </w:rPr>
      </w:pPr>
      <w:r w:rsidRPr="00853BEB">
        <w:rPr>
          <w:rFonts w:ascii="Lato" w:hAnsi="Lato"/>
          <w:iCs/>
          <w:sz w:val="20"/>
          <w:szCs w:val="20"/>
        </w:rPr>
        <w:t xml:space="preserve">Powierzchnie i kubatury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5969"/>
        <w:gridCol w:w="2551"/>
      </w:tblGrid>
      <w:tr w:rsidR="000E484A" w:rsidRPr="00853BEB" w14:paraId="4B358C2F" w14:textId="77777777" w:rsidTr="00247A2E">
        <w:trPr>
          <w:trHeight w:val="391"/>
        </w:trPr>
        <w:tc>
          <w:tcPr>
            <w:tcW w:w="547" w:type="dxa"/>
          </w:tcPr>
          <w:p w14:paraId="2D4C1F40" w14:textId="77777777" w:rsidR="000E484A" w:rsidRPr="00853BEB" w:rsidRDefault="000E484A" w:rsidP="006C1046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5969" w:type="dxa"/>
          </w:tcPr>
          <w:p w14:paraId="5C57B549" w14:textId="77777777" w:rsidR="000E484A" w:rsidRPr="00853BEB" w:rsidRDefault="000E484A" w:rsidP="006C1046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DANE</w:t>
            </w:r>
          </w:p>
        </w:tc>
        <w:tc>
          <w:tcPr>
            <w:tcW w:w="2551" w:type="dxa"/>
          </w:tcPr>
          <w:p w14:paraId="2BD2A5F6" w14:textId="77777777" w:rsidR="000E484A" w:rsidRPr="00853BEB" w:rsidRDefault="000E484A" w:rsidP="006C1046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WARTOŚCI LICZBOWE</w:t>
            </w:r>
          </w:p>
        </w:tc>
      </w:tr>
      <w:tr w:rsidR="000E484A" w:rsidRPr="00853BEB" w14:paraId="69359ACD" w14:textId="77777777" w:rsidTr="00247A2E">
        <w:trPr>
          <w:trHeight w:val="519"/>
        </w:trPr>
        <w:tc>
          <w:tcPr>
            <w:tcW w:w="547" w:type="dxa"/>
          </w:tcPr>
          <w:p w14:paraId="6DD10C60" w14:textId="2BEC5EDB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5969" w:type="dxa"/>
          </w:tcPr>
          <w:p w14:paraId="07D4C0CE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Powierzchnia zakresu opracowania –terenu inwestycji     </w:t>
            </w:r>
          </w:p>
        </w:tc>
        <w:tc>
          <w:tcPr>
            <w:tcW w:w="2551" w:type="dxa"/>
          </w:tcPr>
          <w:p w14:paraId="07F5511E" w14:textId="77777777" w:rsidR="000E484A" w:rsidRPr="00853BEB" w:rsidRDefault="000E484A" w:rsidP="00853BEB">
            <w:pPr>
              <w:spacing w:after="0"/>
              <w:jc w:val="center"/>
              <w:rPr>
                <w:rFonts w:ascii="Lato" w:hAnsi="Lato"/>
                <w:bCs/>
                <w:smallCaps/>
                <w:sz w:val="20"/>
                <w:szCs w:val="20"/>
              </w:rPr>
            </w:pPr>
            <w:r w:rsidRPr="00853BEB">
              <w:rPr>
                <w:rFonts w:ascii="Lato" w:hAnsi="Lato"/>
                <w:b/>
                <w:sz w:val="20"/>
                <w:szCs w:val="20"/>
              </w:rPr>
              <w:t xml:space="preserve">   </w:t>
            </w:r>
            <w:smartTag w:uri="urn:schemas-microsoft-com:office:smarttags" w:element="metricconverter">
              <w:smartTagPr>
                <w:attr w:name="ProductID" w:val="6 976,00 m2"/>
              </w:smartTagPr>
              <w:r w:rsidRPr="00853BEB">
                <w:rPr>
                  <w:rFonts w:ascii="Lato" w:hAnsi="Lato"/>
                  <w:b/>
                  <w:sz w:val="20"/>
                  <w:szCs w:val="20"/>
                </w:rPr>
                <w:t>6 976,00 m2</w:t>
              </w:r>
            </w:smartTag>
          </w:p>
        </w:tc>
      </w:tr>
      <w:tr w:rsidR="000E484A" w:rsidRPr="00853BEB" w14:paraId="19B14D6D" w14:textId="77777777" w:rsidTr="00247A2E">
        <w:trPr>
          <w:trHeight w:val="710"/>
        </w:trPr>
        <w:tc>
          <w:tcPr>
            <w:tcW w:w="547" w:type="dxa"/>
          </w:tcPr>
          <w:p w14:paraId="48809F6F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2</w:t>
            </w:r>
          </w:p>
          <w:p w14:paraId="097153EC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69" w:type="dxa"/>
          </w:tcPr>
          <w:p w14:paraId="5BAD3C1B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Powierzchnia zabudowy</w:t>
            </w:r>
          </w:p>
          <w:p w14:paraId="1FE7BA91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w tym: hotelu</w:t>
            </w:r>
          </w:p>
          <w:p w14:paraId="17ED0F97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 w tym luk trafo           </w:t>
            </w:r>
          </w:p>
        </w:tc>
        <w:tc>
          <w:tcPr>
            <w:tcW w:w="2551" w:type="dxa"/>
          </w:tcPr>
          <w:p w14:paraId="7C7BCF32" w14:textId="77777777" w:rsidR="000E484A" w:rsidRPr="00853BEB" w:rsidRDefault="000E484A" w:rsidP="00853BEB">
            <w:pPr>
              <w:spacing w:after="0"/>
              <w:rPr>
                <w:rFonts w:ascii="Lato" w:hAnsi="Lato"/>
                <w:b/>
                <w:sz w:val="20"/>
                <w:szCs w:val="20"/>
              </w:rPr>
            </w:pPr>
            <w:r w:rsidRPr="00853BEB">
              <w:rPr>
                <w:rFonts w:ascii="Lato" w:hAnsi="Lato"/>
                <w:bCs/>
                <w:smallCaps/>
                <w:sz w:val="20"/>
                <w:szCs w:val="20"/>
              </w:rPr>
              <w:t xml:space="preserve">               </w:t>
            </w:r>
            <w:smartTag w:uri="urn:schemas-microsoft-com:office:smarttags" w:element="metricconverter">
              <w:smartTagPr>
                <w:attr w:name="ProductID" w:val="1087,13 m2"/>
              </w:smartTagPr>
              <w:r w:rsidRPr="00853BEB">
                <w:rPr>
                  <w:rFonts w:ascii="Lato" w:hAnsi="Lato"/>
                  <w:b/>
                  <w:bCs/>
                  <w:smallCaps/>
                  <w:sz w:val="20"/>
                  <w:szCs w:val="20"/>
                </w:rPr>
                <w:t xml:space="preserve">1087,13 </w:t>
              </w:r>
              <w:r w:rsidRPr="00853BEB">
                <w:rPr>
                  <w:rFonts w:ascii="Lato" w:hAnsi="Lato"/>
                  <w:b/>
                  <w:sz w:val="20"/>
                  <w:szCs w:val="20"/>
                </w:rPr>
                <w:t>m2</w:t>
              </w:r>
            </w:smartTag>
          </w:p>
          <w:p w14:paraId="34C8ABF9" w14:textId="77777777" w:rsidR="000E484A" w:rsidRPr="00853BEB" w:rsidRDefault="000E484A" w:rsidP="00853BEB">
            <w:pPr>
              <w:spacing w:after="0"/>
              <w:rPr>
                <w:rFonts w:ascii="Lato" w:hAnsi="Lato"/>
                <w:sz w:val="20"/>
                <w:szCs w:val="20"/>
                <w:vertAlign w:val="superscript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          </w:t>
            </w:r>
            <w:smartTag w:uri="urn:schemas-microsoft-com:office:smarttags" w:element="metricconverter">
              <w:smartTagPr>
                <w:attr w:name="ProductID" w:val="1077,89 m2"/>
              </w:smartTagPr>
              <w:r w:rsidRPr="00853BEB">
                <w:rPr>
                  <w:rFonts w:ascii="Lato" w:hAnsi="Lato"/>
                  <w:sz w:val="20"/>
                  <w:szCs w:val="20"/>
                </w:rPr>
                <w:t>1077,89 m2</w:t>
              </w:r>
            </w:smartTag>
          </w:p>
          <w:p w14:paraId="117A3E36" w14:textId="77777777" w:rsidR="000E484A" w:rsidRPr="00853BEB" w:rsidRDefault="000E484A" w:rsidP="00853BEB">
            <w:pPr>
              <w:spacing w:after="0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                </w:t>
            </w:r>
            <w:smartTag w:uri="urn:schemas-microsoft-com:office:smarttags" w:element="metricconverter">
              <w:smartTagPr>
                <w:attr w:name="ProductID" w:val="9,24 m2"/>
              </w:smartTagPr>
              <w:r w:rsidRPr="00853BEB">
                <w:rPr>
                  <w:rFonts w:ascii="Lato" w:hAnsi="Lato"/>
                  <w:sz w:val="20"/>
                  <w:szCs w:val="20"/>
                </w:rPr>
                <w:t>9,24 m2</w:t>
              </w:r>
            </w:smartTag>
          </w:p>
        </w:tc>
      </w:tr>
      <w:tr w:rsidR="000E484A" w:rsidRPr="00853BEB" w14:paraId="228B0880" w14:textId="77777777" w:rsidTr="00247A2E">
        <w:tc>
          <w:tcPr>
            <w:tcW w:w="547" w:type="dxa"/>
          </w:tcPr>
          <w:p w14:paraId="41F3FDBA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5969" w:type="dxa"/>
          </w:tcPr>
          <w:p w14:paraId="4859AC13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Powierzchnia całkowita (hotel)</w:t>
            </w:r>
          </w:p>
          <w:p w14:paraId="332B3722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w tym: podziemna</w:t>
            </w:r>
          </w:p>
          <w:p w14:paraId="1BEEF237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            nadziemna</w:t>
            </w:r>
          </w:p>
        </w:tc>
        <w:tc>
          <w:tcPr>
            <w:tcW w:w="2551" w:type="dxa"/>
          </w:tcPr>
          <w:p w14:paraId="38CED9CF" w14:textId="77777777" w:rsidR="000E484A" w:rsidRPr="00853BEB" w:rsidRDefault="000E484A" w:rsidP="00853BEB">
            <w:pPr>
              <w:spacing w:after="0"/>
              <w:rPr>
                <w:rFonts w:ascii="Lato" w:hAnsi="Lato"/>
                <w:b/>
                <w:sz w:val="20"/>
                <w:szCs w:val="20"/>
                <w:vertAlign w:val="superscript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5 349,72 m2"/>
              </w:smartTagPr>
              <w:r w:rsidRPr="00853BEB">
                <w:rPr>
                  <w:rFonts w:ascii="Lato" w:hAnsi="Lato"/>
                  <w:b/>
                  <w:sz w:val="20"/>
                  <w:szCs w:val="20"/>
                </w:rPr>
                <w:t>5 349,72 m2</w:t>
              </w:r>
            </w:smartTag>
          </w:p>
          <w:p w14:paraId="7286AC05" w14:textId="77777777" w:rsidR="000E484A" w:rsidRPr="00853BEB" w:rsidRDefault="000E484A" w:rsidP="00853BEB">
            <w:pPr>
              <w:spacing w:after="0"/>
              <w:jc w:val="center"/>
              <w:rPr>
                <w:rFonts w:ascii="Lato" w:hAnsi="Lato"/>
                <w:sz w:val="20"/>
                <w:szCs w:val="20"/>
                <w:vertAlign w:val="superscript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307,23 m2"/>
              </w:smartTagPr>
              <w:r w:rsidRPr="00853BEB">
                <w:rPr>
                  <w:rFonts w:ascii="Lato" w:hAnsi="Lato"/>
                  <w:sz w:val="20"/>
                  <w:szCs w:val="20"/>
                </w:rPr>
                <w:t>307,23 m2</w:t>
              </w:r>
            </w:smartTag>
          </w:p>
          <w:p w14:paraId="33822325" w14:textId="77777777" w:rsidR="000E484A" w:rsidRPr="00853BEB" w:rsidRDefault="000E484A" w:rsidP="00853BEB">
            <w:pPr>
              <w:spacing w:after="0"/>
              <w:jc w:val="center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</w:t>
            </w:r>
            <w:smartTag w:uri="urn:schemas-microsoft-com:office:smarttags" w:element="metricconverter">
              <w:smartTagPr>
                <w:attr w:name="ProductID" w:val="5042,49 m2"/>
              </w:smartTagPr>
              <w:r w:rsidRPr="00853BEB">
                <w:rPr>
                  <w:rFonts w:ascii="Lato" w:hAnsi="Lato"/>
                  <w:sz w:val="20"/>
                  <w:szCs w:val="20"/>
                </w:rPr>
                <w:t>5042,49 m2</w:t>
              </w:r>
            </w:smartTag>
          </w:p>
        </w:tc>
      </w:tr>
      <w:tr w:rsidR="000E484A" w:rsidRPr="00853BEB" w14:paraId="63694410" w14:textId="77777777" w:rsidTr="00247A2E">
        <w:trPr>
          <w:trHeight w:val="338"/>
        </w:trPr>
        <w:tc>
          <w:tcPr>
            <w:tcW w:w="547" w:type="dxa"/>
          </w:tcPr>
          <w:p w14:paraId="4AD1E9F8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5969" w:type="dxa"/>
          </w:tcPr>
          <w:p w14:paraId="7209B644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Powierzchnia netto (hotel) </w:t>
            </w:r>
          </w:p>
        </w:tc>
        <w:tc>
          <w:tcPr>
            <w:tcW w:w="2551" w:type="dxa"/>
          </w:tcPr>
          <w:p w14:paraId="79A25379" w14:textId="77777777" w:rsidR="000E484A" w:rsidRPr="00853BEB" w:rsidRDefault="000E484A" w:rsidP="00853BEB">
            <w:pPr>
              <w:spacing w:after="0"/>
              <w:rPr>
                <w:rFonts w:ascii="Lato" w:hAnsi="Lato"/>
                <w:b/>
                <w:sz w:val="20"/>
                <w:szCs w:val="20"/>
              </w:rPr>
            </w:pPr>
            <w:r w:rsidRPr="00853BEB">
              <w:rPr>
                <w:rFonts w:ascii="Lato" w:hAnsi="Lato"/>
                <w:b/>
                <w:bCs/>
                <w:smallCaps/>
                <w:sz w:val="20"/>
                <w:szCs w:val="20"/>
              </w:rPr>
              <w:t xml:space="preserve">               4185,10</w:t>
            </w:r>
            <w:r w:rsidRPr="00853BEB">
              <w:rPr>
                <w:rFonts w:ascii="Lato" w:hAnsi="Lato"/>
                <w:b/>
                <w:sz w:val="20"/>
                <w:szCs w:val="20"/>
              </w:rPr>
              <w:t>m2</w:t>
            </w:r>
          </w:p>
        </w:tc>
      </w:tr>
      <w:tr w:rsidR="000E484A" w:rsidRPr="00853BEB" w14:paraId="77EBA347" w14:textId="77777777" w:rsidTr="00247A2E">
        <w:tc>
          <w:tcPr>
            <w:tcW w:w="547" w:type="dxa"/>
          </w:tcPr>
          <w:p w14:paraId="5865046F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6</w:t>
            </w:r>
          </w:p>
        </w:tc>
        <w:tc>
          <w:tcPr>
            <w:tcW w:w="5969" w:type="dxa"/>
          </w:tcPr>
          <w:p w14:paraId="3668025F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 Powierzchnia użytkowa (hotel)</w:t>
            </w:r>
          </w:p>
        </w:tc>
        <w:tc>
          <w:tcPr>
            <w:tcW w:w="2551" w:type="dxa"/>
          </w:tcPr>
          <w:p w14:paraId="4F2FCD81" w14:textId="77777777" w:rsidR="000E484A" w:rsidRPr="00853BEB" w:rsidRDefault="000E484A" w:rsidP="00853BEB">
            <w:pPr>
              <w:spacing w:after="0"/>
              <w:jc w:val="center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bCs/>
                <w:smallCaps/>
                <w:sz w:val="20"/>
                <w:szCs w:val="20"/>
              </w:rPr>
              <w:t xml:space="preserve">    2990,51</w:t>
            </w:r>
            <w:r w:rsidRPr="00853BEB">
              <w:rPr>
                <w:rFonts w:ascii="Lato" w:hAnsi="Lato"/>
                <w:sz w:val="20"/>
                <w:szCs w:val="20"/>
              </w:rPr>
              <w:t>m2</w:t>
            </w:r>
          </w:p>
        </w:tc>
      </w:tr>
      <w:tr w:rsidR="000E484A" w:rsidRPr="00853BEB" w14:paraId="6FE66BC5" w14:textId="77777777" w:rsidTr="00247A2E">
        <w:tc>
          <w:tcPr>
            <w:tcW w:w="547" w:type="dxa"/>
          </w:tcPr>
          <w:p w14:paraId="25E3DDB2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7</w:t>
            </w:r>
          </w:p>
        </w:tc>
        <w:tc>
          <w:tcPr>
            <w:tcW w:w="5969" w:type="dxa"/>
          </w:tcPr>
          <w:p w14:paraId="31BCB5BB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 Powierzchnia usługowo-techniczna (hotel)</w:t>
            </w:r>
          </w:p>
        </w:tc>
        <w:tc>
          <w:tcPr>
            <w:tcW w:w="2551" w:type="dxa"/>
          </w:tcPr>
          <w:p w14:paraId="2F948606" w14:textId="77777777" w:rsidR="000E484A" w:rsidRPr="00853BEB" w:rsidRDefault="000E484A" w:rsidP="00853BEB">
            <w:pPr>
              <w:spacing w:after="0"/>
              <w:jc w:val="center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82,92 m2"/>
              </w:smartTagPr>
              <w:r w:rsidRPr="00853BEB">
                <w:rPr>
                  <w:rFonts w:ascii="Lato" w:hAnsi="Lato"/>
                  <w:sz w:val="20"/>
                  <w:szCs w:val="20"/>
                </w:rPr>
                <w:t>282,92 m2</w:t>
              </w:r>
            </w:smartTag>
          </w:p>
        </w:tc>
      </w:tr>
      <w:tr w:rsidR="000E484A" w:rsidRPr="00853BEB" w14:paraId="2601C695" w14:textId="77777777" w:rsidTr="00247A2E">
        <w:tc>
          <w:tcPr>
            <w:tcW w:w="547" w:type="dxa"/>
          </w:tcPr>
          <w:p w14:paraId="75C14B5D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5969" w:type="dxa"/>
          </w:tcPr>
          <w:p w14:paraId="13753715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 Powierzchnia ruchu (hotel)</w:t>
            </w:r>
          </w:p>
        </w:tc>
        <w:tc>
          <w:tcPr>
            <w:tcW w:w="2551" w:type="dxa"/>
          </w:tcPr>
          <w:p w14:paraId="12CEE3B1" w14:textId="77777777" w:rsidR="000E484A" w:rsidRPr="00853BEB" w:rsidRDefault="000E484A" w:rsidP="00853BEB">
            <w:pPr>
              <w:spacing w:after="0"/>
              <w:jc w:val="center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bCs/>
                <w:smallCaps/>
                <w:sz w:val="20"/>
                <w:szCs w:val="20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911,67 M2"/>
              </w:smartTagPr>
              <w:r w:rsidRPr="00853BEB">
                <w:rPr>
                  <w:rFonts w:ascii="Lato" w:hAnsi="Lato"/>
                  <w:sz w:val="20"/>
                  <w:szCs w:val="20"/>
                </w:rPr>
                <w:t>911,67 m2</w:t>
              </w:r>
            </w:smartTag>
          </w:p>
        </w:tc>
      </w:tr>
      <w:tr w:rsidR="000E484A" w:rsidRPr="00853BEB" w14:paraId="057D890C" w14:textId="77777777" w:rsidTr="00247A2E">
        <w:tc>
          <w:tcPr>
            <w:tcW w:w="547" w:type="dxa"/>
          </w:tcPr>
          <w:p w14:paraId="2D2C0E55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11</w:t>
            </w:r>
          </w:p>
        </w:tc>
        <w:tc>
          <w:tcPr>
            <w:tcW w:w="5969" w:type="dxa"/>
          </w:tcPr>
          <w:p w14:paraId="0E2EA24E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Kubatura brutto (hotel)</w:t>
            </w:r>
          </w:p>
          <w:p w14:paraId="2E15527E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w tym: podziemna</w:t>
            </w:r>
          </w:p>
          <w:p w14:paraId="030A828B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            nadziemna</w:t>
            </w:r>
          </w:p>
        </w:tc>
        <w:tc>
          <w:tcPr>
            <w:tcW w:w="2551" w:type="dxa"/>
          </w:tcPr>
          <w:p w14:paraId="453ECF02" w14:textId="77777777" w:rsidR="000E484A" w:rsidRPr="00853BEB" w:rsidRDefault="000E484A" w:rsidP="00853BEB">
            <w:pPr>
              <w:spacing w:after="0"/>
              <w:jc w:val="center"/>
              <w:rPr>
                <w:rFonts w:ascii="Lato" w:hAnsi="Lato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ﾠ342,80 m3"/>
              </w:smartTagPr>
              <w:r w:rsidRPr="00853BEB">
                <w:rPr>
                  <w:rFonts w:ascii="Lato" w:hAnsi="Lato"/>
                  <w:b/>
                  <w:bCs/>
                  <w:smallCaps/>
                  <w:sz w:val="20"/>
                  <w:szCs w:val="20"/>
                </w:rPr>
                <w:t xml:space="preserve">19 342,80 </w:t>
              </w:r>
              <w:r w:rsidRPr="00853BEB">
                <w:rPr>
                  <w:rFonts w:ascii="Lato" w:hAnsi="Lato"/>
                  <w:b/>
                  <w:sz w:val="20"/>
                  <w:szCs w:val="20"/>
                </w:rPr>
                <w:t>m3</w:t>
              </w:r>
            </w:smartTag>
          </w:p>
          <w:p w14:paraId="159868A2" w14:textId="77777777" w:rsidR="000E484A" w:rsidRPr="00853BEB" w:rsidRDefault="000E484A" w:rsidP="00853BEB">
            <w:pPr>
              <w:spacing w:after="0"/>
              <w:jc w:val="center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325,28 m3"/>
              </w:smartTagPr>
              <w:r w:rsidRPr="00853BEB">
                <w:rPr>
                  <w:rFonts w:ascii="Lato" w:hAnsi="Lato"/>
                  <w:sz w:val="20"/>
                  <w:szCs w:val="20"/>
                </w:rPr>
                <w:t>1325,28 m3</w:t>
              </w:r>
            </w:smartTag>
          </w:p>
          <w:p w14:paraId="12F2BE5C" w14:textId="77777777" w:rsidR="000E484A" w:rsidRPr="00853BEB" w:rsidRDefault="000E484A" w:rsidP="00853BEB">
            <w:pPr>
              <w:spacing w:after="0"/>
              <w:jc w:val="center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17,52 m3"/>
              </w:smartTagPr>
              <w:r w:rsidRPr="00853BEB">
                <w:rPr>
                  <w:rFonts w:ascii="Lato" w:hAnsi="Lato"/>
                  <w:sz w:val="20"/>
                  <w:szCs w:val="20"/>
                </w:rPr>
                <w:t>18017,52 m3</w:t>
              </w:r>
            </w:smartTag>
          </w:p>
        </w:tc>
      </w:tr>
      <w:tr w:rsidR="000E484A" w:rsidRPr="00853BEB" w14:paraId="1ABBB2BB" w14:textId="77777777" w:rsidTr="00247A2E">
        <w:tc>
          <w:tcPr>
            <w:tcW w:w="547" w:type="dxa"/>
          </w:tcPr>
          <w:p w14:paraId="3BFF389F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13</w:t>
            </w:r>
          </w:p>
        </w:tc>
        <w:tc>
          <w:tcPr>
            <w:tcW w:w="5969" w:type="dxa"/>
          </w:tcPr>
          <w:p w14:paraId="492C0C7E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Liczba kondygnacji naziemnych</w:t>
            </w:r>
          </w:p>
        </w:tc>
        <w:tc>
          <w:tcPr>
            <w:tcW w:w="2551" w:type="dxa"/>
          </w:tcPr>
          <w:p w14:paraId="39E82AB8" w14:textId="77777777" w:rsidR="000E484A" w:rsidRPr="00853BEB" w:rsidRDefault="000E484A" w:rsidP="00853BEB">
            <w:pPr>
              <w:spacing w:after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53BEB">
              <w:rPr>
                <w:rFonts w:ascii="Lato" w:hAnsi="Lato"/>
                <w:b/>
                <w:sz w:val="20"/>
                <w:szCs w:val="20"/>
              </w:rPr>
              <w:t>5</w:t>
            </w:r>
          </w:p>
        </w:tc>
      </w:tr>
      <w:tr w:rsidR="000E484A" w:rsidRPr="00853BEB" w14:paraId="7223C27E" w14:textId="77777777" w:rsidTr="00247A2E">
        <w:tc>
          <w:tcPr>
            <w:tcW w:w="547" w:type="dxa"/>
          </w:tcPr>
          <w:p w14:paraId="2DC47A44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14</w:t>
            </w:r>
          </w:p>
        </w:tc>
        <w:tc>
          <w:tcPr>
            <w:tcW w:w="5969" w:type="dxa"/>
          </w:tcPr>
          <w:p w14:paraId="65933D5F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Liczba kondygnacji podziemnych</w:t>
            </w:r>
          </w:p>
        </w:tc>
        <w:tc>
          <w:tcPr>
            <w:tcW w:w="2551" w:type="dxa"/>
          </w:tcPr>
          <w:p w14:paraId="5CA647F7" w14:textId="77777777" w:rsidR="000E484A" w:rsidRPr="00853BEB" w:rsidRDefault="000E484A" w:rsidP="00853BEB">
            <w:pPr>
              <w:spacing w:after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53BEB">
              <w:rPr>
                <w:rFonts w:ascii="Lato" w:hAnsi="Lato"/>
                <w:b/>
                <w:sz w:val="20"/>
                <w:szCs w:val="20"/>
              </w:rPr>
              <w:t>1</w:t>
            </w:r>
          </w:p>
        </w:tc>
      </w:tr>
      <w:tr w:rsidR="000E484A" w:rsidRPr="00853BEB" w14:paraId="28E6C1B8" w14:textId="77777777" w:rsidTr="00247A2E">
        <w:tc>
          <w:tcPr>
            <w:tcW w:w="547" w:type="dxa"/>
          </w:tcPr>
          <w:p w14:paraId="60E94DF6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5969" w:type="dxa"/>
          </w:tcPr>
          <w:p w14:paraId="7160CFAC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Liczba pokoi hotelowych</w:t>
            </w:r>
          </w:p>
        </w:tc>
        <w:tc>
          <w:tcPr>
            <w:tcW w:w="2551" w:type="dxa"/>
          </w:tcPr>
          <w:p w14:paraId="2A0BFC9C" w14:textId="77777777" w:rsidR="000E484A" w:rsidRPr="00853BEB" w:rsidRDefault="000E484A" w:rsidP="00853BEB">
            <w:pPr>
              <w:spacing w:after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53BEB">
              <w:rPr>
                <w:rFonts w:ascii="Lato" w:hAnsi="Lato"/>
                <w:b/>
                <w:sz w:val="20"/>
                <w:szCs w:val="20"/>
              </w:rPr>
              <w:t>120</w:t>
            </w:r>
          </w:p>
        </w:tc>
      </w:tr>
      <w:tr w:rsidR="000E484A" w:rsidRPr="00853BEB" w14:paraId="47F74189" w14:textId="77777777" w:rsidTr="00247A2E">
        <w:tc>
          <w:tcPr>
            <w:tcW w:w="547" w:type="dxa"/>
          </w:tcPr>
          <w:p w14:paraId="37A2698A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16</w:t>
            </w:r>
          </w:p>
        </w:tc>
        <w:tc>
          <w:tcPr>
            <w:tcW w:w="5969" w:type="dxa"/>
          </w:tcPr>
          <w:p w14:paraId="6CB7A7B9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Liczba miejsc postojowych (sam osobowe) na parkingu</w:t>
            </w:r>
          </w:p>
          <w:p w14:paraId="5CAA672E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       w tym: typowych</w:t>
            </w:r>
          </w:p>
          <w:p w14:paraId="10453D09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 xml:space="preserve">                      dla niepełnosprawnych</w:t>
            </w:r>
          </w:p>
          <w:p w14:paraId="4B433645" w14:textId="77777777" w:rsidR="000E484A" w:rsidRPr="00853BEB" w:rsidRDefault="000E484A" w:rsidP="00853BEB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Liczba miejsc dla autokaru</w:t>
            </w:r>
          </w:p>
        </w:tc>
        <w:tc>
          <w:tcPr>
            <w:tcW w:w="2551" w:type="dxa"/>
          </w:tcPr>
          <w:p w14:paraId="64B5A812" w14:textId="77777777" w:rsidR="000E484A" w:rsidRPr="00853BEB" w:rsidRDefault="000E484A" w:rsidP="00853BEB">
            <w:pPr>
              <w:spacing w:after="0"/>
              <w:jc w:val="center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89</w:t>
            </w:r>
          </w:p>
          <w:p w14:paraId="4A98EC37" w14:textId="77777777" w:rsidR="000E484A" w:rsidRPr="00853BEB" w:rsidRDefault="000E484A" w:rsidP="00853BEB">
            <w:pPr>
              <w:spacing w:after="0"/>
              <w:jc w:val="center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87</w:t>
            </w:r>
          </w:p>
          <w:p w14:paraId="67AACF2C" w14:textId="71FA5719" w:rsidR="000E484A" w:rsidRPr="00853BEB" w:rsidRDefault="000E484A" w:rsidP="00853BEB">
            <w:pPr>
              <w:spacing w:after="0"/>
              <w:jc w:val="center"/>
              <w:rPr>
                <w:rFonts w:ascii="Lato" w:hAnsi="Lato"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2</w:t>
            </w:r>
          </w:p>
          <w:p w14:paraId="1EDAB8FB" w14:textId="77777777" w:rsidR="000E484A" w:rsidRPr="00853BEB" w:rsidRDefault="000E484A" w:rsidP="00853BEB">
            <w:pPr>
              <w:spacing w:after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53BEB">
              <w:rPr>
                <w:rFonts w:ascii="Lato" w:hAnsi="Lato"/>
                <w:sz w:val="20"/>
                <w:szCs w:val="20"/>
              </w:rPr>
              <w:t>1</w:t>
            </w:r>
          </w:p>
        </w:tc>
      </w:tr>
    </w:tbl>
    <w:p w14:paraId="2A8F205C" w14:textId="77777777" w:rsidR="000E484A" w:rsidRPr="00853BEB" w:rsidRDefault="000E484A" w:rsidP="000E484A">
      <w:pPr>
        <w:ind w:firstLine="720"/>
        <w:jc w:val="both"/>
        <w:rPr>
          <w:rFonts w:ascii="Lato" w:hAnsi="Lato" w:cs="Arial"/>
          <w:sz w:val="20"/>
          <w:szCs w:val="20"/>
        </w:rPr>
      </w:pPr>
      <w:r w:rsidRPr="00853BEB">
        <w:rPr>
          <w:rFonts w:ascii="Lato" w:hAnsi="Lato" w:cs="Arial"/>
          <w:sz w:val="20"/>
          <w:szCs w:val="20"/>
        </w:rPr>
        <w:t xml:space="preserve">W budynku znajduje się 120 pokoi hotelowych 118 pokoi standardowych oraz 2 pokoje dla osób niepełnosprawnych, które zlokalizowano na piątej kondygnacji. Na tym poziomie zgodnie z wymaganiami standardu Moxy zlokalizowano w obszarze klatki schodowej miejsce dla oczekiwania osoby niepełnosprawnej w czasie pożaru. </w:t>
      </w:r>
    </w:p>
    <w:p w14:paraId="7EC6D7A7" w14:textId="09CA3206" w:rsidR="000E484A" w:rsidRPr="00853BEB" w:rsidRDefault="000E484A" w:rsidP="000E484A">
      <w:pPr>
        <w:rPr>
          <w:rFonts w:ascii="Lato" w:hAnsi="Lato" w:cs="Arial"/>
          <w:sz w:val="20"/>
          <w:szCs w:val="20"/>
        </w:rPr>
      </w:pPr>
      <w:r w:rsidRPr="00853BEB">
        <w:rPr>
          <w:rFonts w:ascii="Lato" w:hAnsi="Lato" w:cs="Arial"/>
          <w:sz w:val="20"/>
          <w:szCs w:val="20"/>
        </w:rPr>
        <w:t>Każdy pokój wyposażono w blok sanitarny wyposażony w umywalkę, prysznic, miskę ustępową</w:t>
      </w:r>
      <w:r w:rsidRPr="00853BEB">
        <w:rPr>
          <w:rFonts w:ascii="Lato" w:hAnsi="Lato" w:cs="Arial"/>
          <w:sz w:val="20"/>
          <w:szCs w:val="20"/>
        </w:rPr>
        <w:t>.</w:t>
      </w:r>
    </w:p>
    <w:p w14:paraId="38DF510C" w14:textId="450C22F0" w:rsidR="000E484A" w:rsidRPr="00853BEB" w:rsidRDefault="000E484A" w:rsidP="000E484A">
      <w:pPr>
        <w:ind w:firstLine="720"/>
        <w:jc w:val="both"/>
        <w:rPr>
          <w:rFonts w:ascii="Lato" w:hAnsi="Lato" w:cs="Arial"/>
          <w:sz w:val="20"/>
          <w:szCs w:val="20"/>
        </w:rPr>
      </w:pPr>
      <w:r w:rsidRPr="00853BEB">
        <w:rPr>
          <w:rFonts w:ascii="Lato" w:hAnsi="Lato" w:cs="Arial"/>
          <w:sz w:val="20"/>
          <w:szCs w:val="20"/>
        </w:rPr>
        <w:t>Większość urządzeń dla obsługi technicznej i instalacyjnej znajduje się na dachu budynku. Zlokalizowano tam także kotłownię gazową. Na kondygnacji podziemnej znajduje się hydrofornia i przyłącze wody, stacja uzdatniania wody, separator tłuszczu i pomieszczenie rozdzielni elektrycznej oraz pomieszczenie UPS i trafostacja z rozdzielniami. We wnęce zlokalizowano także miejsca na przyłącze teletechniczne dla operatora.</w:t>
      </w:r>
    </w:p>
    <w:p w14:paraId="7DA53810" w14:textId="6B51E591" w:rsidR="00247A2E" w:rsidRPr="00853BEB" w:rsidRDefault="00247A2E" w:rsidP="000E484A">
      <w:pPr>
        <w:ind w:firstLine="720"/>
        <w:jc w:val="both"/>
        <w:rPr>
          <w:rFonts w:ascii="Lato" w:hAnsi="Lato" w:cs="Arial"/>
          <w:sz w:val="20"/>
          <w:szCs w:val="20"/>
        </w:rPr>
      </w:pPr>
      <w:r w:rsidRPr="00853BEB">
        <w:rPr>
          <w:rFonts w:ascii="Lato" w:hAnsi="Lato" w:cs="Arial"/>
          <w:sz w:val="20"/>
          <w:szCs w:val="20"/>
        </w:rPr>
        <w:lastRenderedPageBreak/>
        <w:t>Instalacje</w:t>
      </w:r>
    </w:p>
    <w:p w14:paraId="3FE0CC42" w14:textId="43AAD32B" w:rsidR="00247A2E" w:rsidRPr="00853BEB" w:rsidRDefault="00247A2E" w:rsidP="00247A2E">
      <w:pPr>
        <w:pStyle w:val="Akapitzlist"/>
        <w:numPr>
          <w:ilvl w:val="0"/>
          <w:numId w:val="6"/>
        </w:numPr>
        <w:jc w:val="both"/>
        <w:rPr>
          <w:rFonts w:ascii="Lato" w:hAnsi="Lato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>INSTALACJE SANITARNE WOD- KAN</w:t>
      </w:r>
    </w:p>
    <w:p w14:paraId="38EBA878" w14:textId="2D8838A3" w:rsidR="00247A2E" w:rsidRPr="00853BEB" w:rsidRDefault="00247A2E" w:rsidP="00247A2E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>INSTALACJA KANALIZACJI TŁUSZCZOWEJ</w:t>
      </w:r>
    </w:p>
    <w:p w14:paraId="5DF18188" w14:textId="11E935ED" w:rsidR="00247A2E" w:rsidRPr="00853BEB" w:rsidRDefault="00247A2E" w:rsidP="00247A2E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>INSTALACJA SKROPLIN CPVC</w:t>
      </w:r>
    </w:p>
    <w:p w14:paraId="3AC67EDE" w14:textId="06757E1D" w:rsidR="00247A2E" w:rsidRPr="00853BEB" w:rsidRDefault="00247A2E" w:rsidP="00247A2E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>INSTALACJA KANALIZACJI DESZCZOWEJ</w:t>
      </w:r>
    </w:p>
    <w:p w14:paraId="6473BF94" w14:textId="67B30386" w:rsidR="00247A2E" w:rsidRPr="00853BEB" w:rsidRDefault="00247A2E" w:rsidP="00247A2E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>INSTALACJE SANITARNE CO I CT</w:t>
      </w:r>
    </w:p>
    <w:p w14:paraId="599B0A8A" w14:textId="4E54B101" w:rsidR="00247A2E" w:rsidRPr="00853BEB" w:rsidRDefault="00247A2E" w:rsidP="00247A2E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>INSTALACJA I KOTŁOWNIA GAZOWA</w:t>
      </w:r>
    </w:p>
    <w:p w14:paraId="22173FDE" w14:textId="76F3FD82" w:rsidR="00247A2E" w:rsidRPr="00853BEB" w:rsidRDefault="00247A2E" w:rsidP="00247A2E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>INSTALACJE SANITARNE HVAC</w:t>
      </w:r>
    </w:p>
    <w:p w14:paraId="09514D6E" w14:textId="1D0D4839" w:rsidR="00247A2E" w:rsidRPr="00853BEB" w:rsidRDefault="00247A2E" w:rsidP="00247A2E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>INSTALACJA WENTYLACJI</w:t>
      </w:r>
      <w:r w:rsidRPr="00853BEB">
        <w:rPr>
          <w:rFonts w:ascii="Lato" w:hAnsi="Lato"/>
          <w:sz w:val="20"/>
          <w:szCs w:val="20"/>
        </w:rPr>
        <w:tab/>
        <w:t>MECHANICZNEJ WYWIEWNEJ I NAWIEWNO-WYWIEWNEJ</w:t>
      </w:r>
    </w:p>
    <w:p w14:paraId="21987A91" w14:textId="2F24584F" w:rsidR="00247A2E" w:rsidRPr="00853BEB" w:rsidRDefault="00247A2E" w:rsidP="00247A2E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>INSTALACJA KLIMATYZACJI</w:t>
      </w:r>
    </w:p>
    <w:p w14:paraId="205C92F6" w14:textId="08C1A2B8" w:rsidR="00247A2E" w:rsidRPr="00853BEB" w:rsidRDefault="00247A2E" w:rsidP="00247A2E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>INSTALACJA WODY LODOWEJ</w:t>
      </w:r>
    </w:p>
    <w:p w14:paraId="078C1BE7" w14:textId="07968725" w:rsidR="00247A2E" w:rsidRPr="00853BEB" w:rsidRDefault="00247A2E" w:rsidP="00247A2E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>INSTALACJE ELEKTRYCZNE</w:t>
      </w:r>
    </w:p>
    <w:p w14:paraId="2CEDC65B" w14:textId="52A13823" w:rsidR="000E484A" w:rsidRPr="00E555C7" w:rsidRDefault="00247A2E" w:rsidP="00247A2E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0"/>
          <w:szCs w:val="20"/>
        </w:rPr>
      </w:pPr>
      <w:r w:rsidRPr="00853BEB">
        <w:rPr>
          <w:rFonts w:ascii="Lato" w:hAnsi="Lato"/>
          <w:sz w:val="20"/>
          <w:szCs w:val="20"/>
        </w:rPr>
        <w:t>INSTALACJE TELETECHNICZNE</w:t>
      </w:r>
    </w:p>
    <w:p w14:paraId="0DF389CF" w14:textId="6A69C40E" w:rsidR="00E555C7" w:rsidRDefault="00E555C7" w:rsidP="00E555C7">
      <w:pPr>
        <w:jc w:val="both"/>
        <w:rPr>
          <w:rFonts w:ascii="Lato" w:hAnsi="Lato" w:cs="Arial"/>
          <w:sz w:val="20"/>
          <w:szCs w:val="20"/>
        </w:rPr>
      </w:pPr>
    </w:p>
    <w:p w14:paraId="076896D7" w14:textId="77777777" w:rsidR="00E555C7" w:rsidRDefault="00E555C7" w:rsidP="00E555C7">
      <w:pPr>
        <w:tabs>
          <w:tab w:val="right" w:pos="9072"/>
        </w:tabs>
        <w:rPr>
          <w:rFonts w:ascii="Lato" w:hAnsi="Lato" w:cs="Times New Roman"/>
          <w:b/>
          <w:sz w:val="20"/>
          <w:szCs w:val="20"/>
        </w:rPr>
      </w:pPr>
      <w:r w:rsidRPr="00DC61EE">
        <w:rPr>
          <w:rFonts w:ascii="Lato" w:hAnsi="Lato" w:cs="Times New Roman"/>
          <w:b/>
          <w:sz w:val="20"/>
          <w:szCs w:val="20"/>
        </w:rPr>
        <w:t>IV. PRZEDMIOT ZAMÓWIENIA</w:t>
      </w:r>
    </w:p>
    <w:p w14:paraId="7F07C440" w14:textId="77777777" w:rsidR="001A6A94" w:rsidRDefault="00E555C7" w:rsidP="00E555C7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Przedmiot zamówienia uzupełniono</w:t>
      </w:r>
      <w:r w:rsidRPr="00853BEB">
        <w:rPr>
          <w:rFonts w:ascii="Lato" w:hAnsi="Lato"/>
          <w:sz w:val="20"/>
          <w:szCs w:val="20"/>
        </w:rPr>
        <w:t xml:space="preserve"> o Polski Holding Hotelowy sp. z o.o. z siedzibą w Warszawie Oddział Hotel </w:t>
      </w:r>
      <w:r w:rsidRPr="00853BEB">
        <w:rPr>
          <w:rFonts w:ascii="Lato" w:hAnsi="Lato"/>
          <w:bCs/>
          <w:sz w:val="20"/>
          <w:szCs w:val="20"/>
        </w:rPr>
        <w:t>Moxy Poznań Airport</w:t>
      </w:r>
      <w:r w:rsidRPr="00853BEB">
        <w:rPr>
          <w:rFonts w:ascii="Lato" w:hAnsi="Lato"/>
          <w:sz w:val="20"/>
          <w:szCs w:val="20"/>
        </w:rPr>
        <w:t xml:space="preserve"> z siedzibą w Poznaniu</w:t>
      </w:r>
      <w:r>
        <w:rPr>
          <w:rFonts w:ascii="Lato" w:hAnsi="Lato"/>
          <w:sz w:val="20"/>
          <w:szCs w:val="20"/>
        </w:rPr>
        <w:t xml:space="preserve">. </w:t>
      </w:r>
    </w:p>
    <w:p w14:paraId="63914B03" w14:textId="03CE98C4" w:rsidR="00E555C7" w:rsidRDefault="00E555C7" w:rsidP="00E555C7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  <w:b/>
          <w:sz w:val="20"/>
          <w:szCs w:val="20"/>
        </w:rPr>
      </w:pPr>
      <w:r w:rsidRPr="00DC61EE">
        <w:rPr>
          <w:rFonts w:ascii="Lato" w:hAnsi="Lato" w:cs="Times New Roman"/>
          <w:b/>
          <w:sz w:val="20"/>
          <w:szCs w:val="20"/>
        </w:rPr>
        <w:t xml:space="preserve">Osobą odpowiedzialną </w:t>
      </w:r>
      <w:r>
        <w:rPr>
          <w:rFonts w:ascii="Lato" w:hAnsi="Lato" w:cs="Times New Roman"/>
          <w:b/>
          <w:sz w:val="20"/>
          <w:szCs w:val="20"/>
        </w:rPr>
        <w:t xml:space="preserve">za wizję lokalną w Moxy Poznań Airport </w:t>
      </w:r>
      <w:r w:rsidRPr="00DC61EE">
        <w:rPr>
          <w:rFonts w:ascii="Lato" w:hAnsi="Lato" w:cs="Times New Roman"/>
          <w:b/>
          <w:sz w:val="20"/>
          <w:szCs w:val="20"/>
        </w:rPr>
        <w:t>jest</w:t>
      </w:r>
      <w:r w:rsidR="001A6A94">
        <w:rPr>
          <w:rFonts w:ascii="Lato" w:hAnsi="Lato" w:cs="Times New Roman"/>
          <w:b/>
          <w:sz w:val="20"/>
          <w:szCs w:val="20"/>
        </w:rPr>
        <w:t>:</w:t>
      </w:r>
    </w:p>
    <w:p w14:paraId="5958A9BC" w14:textId="0709B9FE" w:rsidR="00E555C7" w:rsidRDefault="00E555C7" w:rsidP="00E555C7">
      <w:pPr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 xml:space="preserve">Mariusz Damętka, Email : </w:t>
      </w:r>
      <w:r w:rsidRPr="00B34F42">
        <w:rPr>
          <w:rFonts w:ascii="Lato" w:hAnsi="Lato" w:cs="Times New Roman"/>
          <w:b/>
          <w:sz w:val="20"/>
          <w:szCs w:val="20"/>
        </w:rPr>
        <w:t>mariusz.dametka@phh.pl</w:t>
      </w:r>
      <w:r>
        <w:rPr>
          <w:rFonts w:ascii="Lato" w:hAnsi="Lato" w:cs="Times New Roman"/>
          <w:b/>
          <w:sz w:val="20"/>
          <w:szCs w:val="20"/>
        </w:rPr>
        <w:t>, tel. 735 200</w:t>
      </w:r>
      <w:r w:rsidR="001A6A94">
        <w:rPr>
          <w:rFonts w:ascii="Lato" w:hAnsi="Lato" w:cs="Times New Roman"/>
          <w:b/>
          <w:sz w:val="20"/>
          <w:szCs w:val="20"/>
        </w:rPr>
        <w:t> </w:t>
      </w:r>
      <w:r>
        <w:rPr>
          <w:rFonts w:ascii="Lato" w:hAnsi="Lato" w:cs="Times New Roman"/>
          <w:b/>
          <w:sz w:val="20"/>
          <w:szCs w:val="20"/>
        </w:rPr>
        <w:t>944</w:t>
      </w:r>
      <w:r w:rsidR="001A6A94">
        <w:rPr>
          <w:rFonts w:ascii="Lato" w:hAnsi="Lato" w:cs="Times New Roman"/>
          <w:b/>
          <w:sz w:val="20"/>
          <w:szCs w:val="20"/>
        </w:rPr>
        <w:t>.</w:t>
      </w:r>
    </w:p>
    <w:p w14:paraId="76932E6A" w14:textId="75FE214C" w:rsidR="00E555C7" w:rsidRPr="001A6A94" w:rsidRDefault="001A6A94" w:rsidP="001A6A94">
      <w:pPr>
        <w:pStyle w:val="Akapitzlist"/>
        <w:numPr>
          <w:ilvl w:val="0"/>
          <w:numId w:val="7"/>
        </w:numPr>
        <w:rPr>
          <w:rFonts w:ascii="Lato" w:hAnsi="Lato"/>
          <w:bCs/>
          <w:sz w:val="20"/>
          <w:szCs w:val="20"/>
        </w:rPr>
      </w:pPr>
      <w:r w:rsidRPr="001A6A94">
        <w:rPr>
          <w:rFonts w:ascii="Lato" w:hAnsi="Lato" w:cs="Times New Roman"/>
          <w:bCs/>
          <w:sz w:val="20"/>
          <w:szCs w:val="20"/>
        </w:rPr>
        <w:t xml:space="preserve">Elementy objęte umowami gwarancyjnymi wskazanymi w Załączniku nr 8 podlegają obsłudze codziennej, zgodnie z kartą DTR.  </w:t>
      </w:r>
    </w:p>
    <w:p w14:paraId="31504876" w14:textId="7C6E60C6" w:rsidR="001A6A94" w:rsidRPr="001A6A94" w:rsidRDefault="001A6A94" w:rsidP="001A6A94">
      <w:pPr>
        <w:pStyle w:val="Akapitzlist"/>
        <w:numPr>
          <w:ilvl w:val="0"/>
          <w:numId w:val="7"/>
        </w:numPr>
        <w:rPr>
          <w:rFonts w:ascii="Lato" w:hAnsi="Lato"/>
          <w:bCs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 xml:space="preserve">Wykonawca </w:t>
      </w:r>
      <w:r w:rsidR="008A5F16">
        <w:rPr>
          <w:rFonts w:ascii="Lato" w:hAnsi="Lato" w:cs="Times New Roman"/>
          <w:bCs/>
          <w:sz w:val="20"/>
          <w:szCs w:val="20"/>
        </w:rPr>
        <w:t>jako obsługa techniczna obiektu</w:t>
      </w:r>
      <w:r>
        <w:rPr>
          <w:rFonts w:ascii="Lato" w:hAnsi="Lato" w:cs="Times New Roman"/>
          <w:bCs/>
          <w:sz w:val="20"/>
          <w:szCs w:val="20"/>
        </w:rPr>
        <w:t xml:space="preserve"> będzie nadzorowa</w:t>
      </w:r>
      <w:r w:rsidR="008A5F16">
        <w:rPr>
          <w:rFonts w:ascii="Lato" w:hAnsi="Lato" w:cs="Times New Roman"/>
          <w:bCs/>
          <w:sz w:val="20"/>
          <w:szCs w:val="20"/>
        </w:rPr>
        <w:t>ł</w:t>
      </w:r>
      <w:r>
        <w:rPr>
          <w:rFonts w:ascii="Lato" w:hAnsi="Lato" w:cs="Times New Roman"/>
          <w:bCs/>
          <w:sz w:val="20"/>
          <w:szCs w:val="20"/>
        </w:rPr>
        <w:t xml:space="preserve"> wykonywani</w:t>
      </w:r>
      <w:r w:rsidR="008A5F16">
        <w:rPr>
          <w:rFonts w:ascii="Lato" w:hAnsi="Lato" w:cs="Times New Roman"/>
          <w:bCs/>
          <w:sz w:val="20"/>
          <w:szCs w:val="20"/>
        </w:rPr>
        <w:t>e</w:t>
      </w:r>
      <w:r>
        <w:rPr>
          <w:rFonts w:ascii="Lato" w:hAnsi="Lato" w:cs="Times New Roman"/>
          <w:bCs/>
          <w:sz w:val="20"/>
          <w:szCs w:val="20"/>
        </w:rPr>
        <w:t xml:space="preserve"> zadań wynikających z zawartych umów</w:t>
      </w:r>
      <w:r w:rsidR="008A5F16">
        <w:rPr>
          <w:rFonts w:ascii="Lato" w:hAnsi="Lato" w:cs="Times New Roman"/>
          <w:bCs/>
          <w:sz w:val="20"/>
          <w:szCs w:val="20"/>
        </w:rPr>
        <w:t xml:space="preserve"> przez Zleceniodawcę</w:t>
      </w:r>
      <w:r>
        <w:rPr>
          <w:rFonts w:ascii="Lato" w:hAnsi="Lato" w:cs="Times New Roman"/>
          <w:bCs/>
          <w:sz w:val="20"/>
          <w:szCs w:val="20"/>
        </w:rPr>
        <w:t xml:space="preserve">. </w:t>
      </w:r>
    </w:p>
    <w:p w14:paraId="561151A4" w14:textId="7A546F30" w:rsidR="00B409D4" w:rsidRPr="001A6A94" w:rsidRDefault="00B409D4" w:rsidP="001A6A94">
      <w:pPr>
        <w:pStyle w:val="Akapitzlist"/>
        <w:numPr>
          <w:ilvl w:val="0"/>
          <w:numId w:val="7"/>
        </w:numPr>
        <w:rPr>
          <w:rFonts w:ascii="Lato" w:hAnsi="Lato"/>
          <w:bCs/>
          <w:sz w:val="20"/>
          <w:szCs w:val="20"/>
        </w:rPr>
      </w:pPr>
      <w:r w:rsidRPr="001A6A94">
        <w:rPr>
          <w:rFonts w:ascii="Lato" w:hAnsi="Lato" w:cs="Times New Roman"/>
          <w:sz w:val="20"/>
          <w:szCs w:val="20"/>
        </w:rPr>
        <w:t>Wizj</w:t>
      </w:r>
      <w:r w:rsidRPr="001A6A94">
        <w:rPr>
          <w:rFonts w:ascii="Lato" w:hAnsi="Lato" w:cs="Times New Roman"/>
          <w:sz w:val="20"/>
          <w:szCs w:val="20"/>
        </w:rPr>
        <w:t>a</w:t>
      </w:r>
      <w:r w:rsidRPr="001A6A94">
        <w:rPr>
          <w:rFonts w:ascii="Lato" w:hAnsi="Lato" w:cs="Times New Roman"/>
          <w:sz w:val="20"/>
          <w:szCs w:val="20"/>
        </w:rPr>
        <w:t xml:space="preserve"> lokaln</w:t>
      </w:r>
      <w:r w:rsidRPr="001A6A94">
        <w:rPr>
          <w:rFonts w:ascii="Lato" w:hAnsi="Lato" w:cs="Times New Roman"/>
          <w:sz w:val="20"/>
          <w:szCs w:val="20"/>
        </w:rPr>
        <w:t>a</w:t>
      </w:r>
      <w:r w:rsidRPr="001A6A94">
        <w:rPr>
          <w:rFonts w:ascii="Lato" w:hAnsi="Lato" w:cs="Times New Roman"/>
          <w:sz w:val="20"/>
          <w:szCs w:val="20"/>
        </w:rPr>
        <w:t xml:space="preserve"> po uprzednim umówieniu się z przedstawiciel</w:t>
      </w:r>
      <w:r w:rsidRPr="001A6A94">
        <w:rPr>
          <w:rFonts w:ascii="Lato" w:hAnsi="Lato" w:cs="Times New Roman"/>
          <w:sz w:val="20"/>
          <w:szCs w:val="20"/>
        </w:rPr>
        <w:t>em w</w:t>
      </w:r>
      <w:r w:rsidRPr="001A6A94">
        <w:rPr>
          <w:rFonts w:ascii="Lato" w:hAnsi="Lato" w:cs="Times New Roman"/>
          <w:sz w:val="20"/>
          <w:szCs w:val="20"/>
        </w:rPr>
        <w:t xml:space="preserve"> obiek</w:t>
      </w:r>
      <w:r w:rsidRPr="001A6A94">
        <w:rPr>
          <w:rFonts w:ascii="Lato" w:hAnsi="Lato" w:cs="Times New Roman"/>
          <w:sz w:val="20"/>
          <w:szCs w:val="20"/>
        </w:rPr>
        <w:t>cie w dni</w:t>
      </w:r>
      <w:r w:rsidR="00E555C7" w:rsidRPr="001A6A94">
        <w:rPr>
          <w:rFonts w:ascii="Lato" w:hAnsi="Lato" w:cs="Times New Roman"/>
          <w:sz w:val="20"/>
          <w:szCs w:val="20"/>
        </w:rPr>
        <w:t xml:space="preserve">ach 12 i 13 maja 2022 roku. </w:t>
      </w:r>
    </w:p>
    <w:p w14:paraId="2369E00D" w14:textId="77777777" w:rsidR="00E555C7" w:rsidRDefault="00E555C7" w:rsidP="00E555C7">
      <w:pPr>
        <w:spacing w:after="0"/>
        <w:ind w:left="720"/>
        <w:jc w:val="both"/>
        <w:rPr>
          <w:rFonts w:ascii="Lato" w:hAnsi="Lato" w:cs="Times New Roman"/>
          <w:sz w:val="20"/>
          <w:szCs w:val="20"/>
        </w:rPr>
      </w:pPr>
      <w:r w:rsidRPr="00853BEB">
        <w:rPr>
          <w:rFonts w:ascii="Lato" w:hAnsi="Lato" w:cs="Times New Roman"/>
          <w:sz w:val="20"/>
          <w:szCs w:val="20"/>
        </w:rPr>
        <w:t xml:space="preserve">Załącznik nr 8 Szczegółowe wykazy systemów i urządzeń w Hotelu </w:t>
      </w:r>
      <w:r w:rsidRPr="00853BEB">
        <w:rPr>
          <w:rFonts w:ascii="Lato" w:hAnsi="Lato"/>
          <w:bCs/>
          <w:sz w:val="20"/>
          <w:szCs w:val="20"/>
        </w:rPr>
        <w:t>Moxy Poznań Airport</w:t>
      </w:r>
      <w:r w:rsidRPr="00853BEB">
        <w:rPr>
          <w:rFonts w:ascii="Lato" w:hAnsi="Lato" w:cs="Times New Roman"/>
          <w:sz w:val="20"/>
          <w:szCs w:val="20"/>
        </w:rPr>
        <w:t>.</w:t>
      </w:r>
    </w:p>
    <w:p w14:paraId="2FC52332" w14:textId="77777777" w:rsidR="00E555C7" w:rsidRDefault="00E555C7" w:rsidP="00E555C7">
      <w:pPr>
        <w:spacing w:after="0"/>
        <w:ind w:left="720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Załącznik nr 9 Szczegółowy wykaz elementów wbudowanych w </w:t>
      </w:r>
      <w:r w:rsidRPr="00853BEB">
        <w:rPr>
          <w:rFonts w:ascii="Lato" w:hAnsi="Lato" w:cs="Times New Roman"/>
          <w:sz w:val="20"/>
          <w:szCs w:val="20"/>
        </w:rPr>
        <w:t xml:space="preserve">Hotel </w:t>
      </w:r>
      <w:r w:rsidRPr="00853BEB">
        <w:rPr>
          <w:rFonts w:ascii="Lato" w:hAnsi="Lato"/>
          <w:bCs/>
          <w:sz w:val="20"/>
          <w:szCs w:val="20"/>
        </w:rPr>
        <w:t>Moxy Poznań Airport</w:t>
      </w:r>
    </w:p>
    <w:p w14:paraId="143A80BF" w14:textId="77777777" w:rsidR="00E555C7" w:rsidRPr="00DC61EE" w:rsidRDefault="00E555C7" w:rsidP="00B409D4">
      <w:pPr>
        <w:pStyle w:val="Akapitzlist"/>
        <w:ind w:left="567" w:hanging="567"/>
        <w:rPr>
          <w:rFonts w:ascii="Lato" w:hAnsi="Lato" w:cs="Times New Roman"/>
          <w:sz w:val="20"/>
          <w:szCs w:val="20"/>
        </w:rPr>
      </w:pPr>
    </w:p>
    <w:p w14:paraId="04E4BC1D" w14:textId="77777777" w:rsidR="00B409D4" w:rsidRPr="00853BEB" w:rsidRDefault="00B409D4" w:rsidP="00853BEB">
      <w:pPr>
        <w:spacing w:after="0"/>
        <w:ind w:left="720"/>
        <w:jc w:val="both"/>
        <w:rPr>
          <w:rFonts w:ascii="Lato" w:hAnsi="Lato" w:cs="Times New Roman"/>
          <w:sz w:val="20"/>
          <w:szCs w:val="20"/>
        </w:rPr>
      </w:pPr>
    </w:p>
    <w:p w14:paraId="6879D7CB" w14:textId="77777777" w:rsidR="00853BEB" w:rsidRPr="00247A2E" w:rsidRDefault="00853BEB" w:rsidP="00853BEB">
      <w:pPr>
        <w:pStyle w:val="Akapitzlist"/>
        <w:ind w:left="1080"/>
        <w:jc w:val="both"/>
        <w:rPr>
          <w:rFonts w:cs="Arial"/>
        </w:rPr>
      </w:pPr>
    </w:p>
    <w:sectPr w:rsidR="00853BEB" w:rsidRPr="0024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@Arial Unicode MS">
    <w:altName w:val="Arial"/>
    <w:panose1 w:val="020B0604020202020204"/>
    <w:charset w:val="00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53F5"/>
    <w:multiLevelType w:val="hybridMultilevel"/>
    <w:tmpl w:val="CFAC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5A9C"/>
    <w:multiLevelType w:val="hybridMultilevel"/>
    <w:tmpl w:val="DC401C48"/>
    <w:lvl w:ilvl="0" w:tplc="663EB77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4720C"/>
    <w:multiLevelType w:val="hybridMultilevel"/>
    <w:tmpl w:val="CFAC94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21B64"/>
    <w:multiLevelType w:val="multilevel"/>
    <w:tmpl w:val="063C889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1CB73B6"/>
    <w:multiLevelType w:val="hybridMultilevel"/>
    <w:tmpl w:val="CFAC94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79C9"/>
    <w:multiLevelType w:val="hybridMultilevel"/>
    <w:tmpl w:val="CFAC94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157F8"/>
    <w:multiLevelType w:val="hybridMultilevel"/>
    <w:tmpl w:val="2CA0447E"/>
    <w:lvl w:ilvl="0" w:tplc="12CCA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67746">
    <w:abstractNumId w:val="0"/>
  </w:num>
  <w:num w:numId="2" w16cid:durableId="1319577511">
    <w:abstractNumId w:val="4"/>
  </w:num>
  <w:num w:numId="3" w16cid:durableId="1487817945">
    <w:abstractNumId w:val="5"/>
  </w:num>
  <w:num w:numId="4" w16cid:durableId="188026706">
    <w:abstractNumId w:val="2"/>
  </w:num>
  <w:num w:numId="5" w16cid:durableId="86775268">
    <w:abstractNumId w:val="3"/>
  </w:num>
  <w:num w:numId="6" w16cid:durableId="1719011949">
    <w:abstractNumId w:val="1"/>
  </w:num>
  <w:num w:numId="7" w16cid:durableId="1080904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5B"/>
    <w:rsid w:val="000E484A"/>
    <w:rsid w:val="001A6A94"/>
    <w:rsid w:val="001E5D9F"/>
    <w:rsid w:val="00246240"/>
    <w:rsid w:val="00247A2E"/>
    <w:rsid w:val="00853BEB"/>
    <w:rsid w:val="008A5F16"/>
    <w:rsid w:val="008C4F53"/>
    <w:rsid w:val="00A5655B"/>
    <w:rsid w:val="00A7604C"/>
    <w:rsid w:val="00B409D4"/>
    <w:rsid w:val="00B46440"/>
    <w:rsid w:val="00DF786A"/>
    <w:rsid w:val="00E5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F16E2A"/>
  <w15:chartTrackingRefBased/>
  <w15:docId w15:val="{7F1A2886-BD74-4076-8A35-1C638C4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F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E484A"/>
    <w:pPr>
      <w:keepNext/>
      <w:keepLines/>
      <w:numPr>
        <w:ilvl w:val="2"/>
        <w:numId w:val="5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0E484A"/>
    <w:pPr>
      <w:keepNext/>
      <w:numPr>
        <w:ilvl w:val="3"/>
        <w:numId w:val="5"/>
      </w:numPr>
      <w:spacing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qFormat/>
    <w:rsid w:val="000E484A"/>
    <w:pPr>
      <w:keepNext/>
      <w:numPr>
        <w:ilvl w:val="4"/>
        <w:numId w:val="5"/>
      </w:numPr>
      <w:tabs>
        <w:tab w:val="left" w:pos="6237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0E484A"/>
    <w:pPr>
      <w:keepNext/>
      <w:numPr>
        <w:ilvl w:val="5"/>
        <w:numId w:val="5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0E484A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E484A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E484A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C4F5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C4F53"/>
  </w:style>
  <w:style w:type="character" w:customStyle="1" w:styleId="Nagwek3Znak">
    <w:name w:val="Nagłówek 3 Znak"/>
    <w:basedOn w:val="Domylnaczcionkaakapitu"/>
    <w:link w:val="Nagwek3"/>
    <w:rsid w:val="000E484A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0E484A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0E484A"/>
    <w:rPr>
      <w:rFonts w:ascii="Arial" w:eastAsia="Times New Roman" w:hAnsi="Arial" w:cs="Times New Roman"/>
      <w:b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rsid w:val="000E484A"/>
    <w:rPr>
      <w:rFonts w:ascii="Arial" w:eastAsia="Times New Roman" w:hAnsi="Arial" w:cs="Times New Roman"/>
      <w:sz w:val="32"/>
      <w:szCs w:val="20"/>
    </w:rPr>
  </w:style>
  <w:style w:type="character" w:customStyle="1" w:styleId="Nagwek7Znak">
    <w:name w:val="Nagłówek 7 Znak"/>
    <w:basedOn w:val="Domylnaczcionkaakapitu"/>
    <w:link w:val="Nagwek7"/>
    <w:rsid w:val="000E484A"/>
    <w:rPr>
      <w:rFonts w:ascii="Arial" w:eastAsia="Times New Roman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0E484A"/>
    <w:rPr>
      <w:rFonts w:ascii="Arial" w:eastAsia="Times New Roman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E484A"/>
    <w:rPr>
      <w:rFonts w:ascii="Arial" w:eastAsia="Times New Roman" w:hAnsi="Arial" w:cs="Times New Roman"/>
      <w:i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8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2</cp:revision>
  <dcterms:created xsi:type="dcterms:W3CDTF">2022-05-09T12:22:00Z</dcterms:created>
  <dcterms:modified xsi:type="dcterms:W3CDTF">2022-05-09T13:09:00Z</dcterms:modified>
</cp:coreProperties>
</file>