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C2D6" w14:textId="77777777" w:rsid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4DB18BA5" w14:textId="682AF815" w:rsidR="00B416D5" w:rsidRDefault="00B416D5" w:rsidP="00B416D5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B416D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Warszawa </w:t>
      </w:r>
      <w:r w:rsidR="000451FD">
        <w:rPr>
          <w:rFonts w:ascii="Lato" w:eastAsia="Times New Roman" w:hAnsi="Lato" w:cs="Arial"/>
          <w:bCs/>
          <w:sz w:val="20"/>
          <w:szCs w:val="20"/>
          <w:lang w:eastAsia="pl-PL"/>
        </w:rPr>
        <w:t>21</w:t>
      </w:r>
      <w:r w:rsidR="00877462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marca</w:t>
      </w:r>
      <w:r w:rsidR="00595A09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2022</w:t>
      </w:r>
      <w:r w:rsidRPr="00B416D5">
        <w:rPr>
          <w:rFonts w:ascii="Lato" w:eastAsia="Times New Roman" w:hAnsi="Lato" w:cs="Arial"/>
          <w:bCs/>
          <w:sz w:val="20"/>
          <w:szCs w:val="20"/>
          <w:lang w:eastAsia="pl-PL"/>
        </w:rPr>
        <w:t>r.</w:t>
      </w:r>
    </w:p>
    <w:p w14:paraId="0BDEAD46" w14:textId="77777777" w:rsidR="00B416D5" w:rsidRPr="00B416D5" w:rsidRDefault="00B416D5" w:rsidP="00B416D5">
      <w:pPr>
        <w:shd w:val="clear" w:color="auto" w:fill="FFFFFF"/>
        <w:spacing w:after="0" w:line="240" w:lineRule="auto"/>
        <w:jc w:val="right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14:paraId="2F47152E" w14:textId="77777777" w:rsid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ECADA78" w14:textId="77777777" w:rsidR="00B416D5" w:rsidRPr="00B416D5" w:rsidRDefault="00B416D5" w:rsidP="00B416D5">
      <w:pPr>
        <w:shd w:val="clear" w:color="auto" w:fill="FFFFFF"/>
        <w:spacing w:after="0" w:line="240" w:lineRule="auto"/>
        <w:jc w:val="center"/>
        <w:rPr>
          <w:rFonts w:ascii="Lato" w:eastAsia="Times New Roman" w:hAnsi="Lato" w:cs="Arial"/>
          <w:b/>
          <w:sz w:val="28"/>
          <w:szCs w:val="28"/>
          <w:lang w:eastAsia="pl-PL"/>
        </w:rPr>
      </w:pPr>
      <w:r w:rsidRPr="00B416D5">
        <w:rPr>
          <w:rFonts w:ascii="Lato" w:eastAsia="Times New Roman" w:hAnsi="Lato" w:cs="Arial"/>
          <w:b/>
          <w:bCs/>
          <w:sz w:val="28"/>
          <w:szCs w:val="28"/>
          <w:lang w:eastAsia="pl-PL"/>
        </w:rPr>
        <w:t>Zapytanie ofertowe</w:t>
      </w:r>
    </w:p>
    <w:p w14:paraId="372BEBDC" w14:textId="77777777" w:rsidR="00B416D5" w:rsidRPr="00B416D5" w:rsidRDefault="00B416D5" w:rsidP="00B416D5">
      <w:pPr>
        <w:rPr>
          <w:rFonts w:ascii="Lato" w:hAnsi="Lato"/>
          <w:b/>
          <w:sz w:val="28"/>
          <w:szCs w:val="28"/>
        </w:rPr>
      </w:pPr>
    </w:p>
    <w:p w14:paraId="2B042E97" w14:textId="45BE1F06" w:rsidR="00B416D5" w:rsidRPr="00B416D5" w:rsidRDefault="00B416D5" w:rsidP="00B416D5">
      <w:pPr>
        <w:jc w:val="center"/>
        <w:rPr>
          <w:rFonts w:ascii="Lato" w:hAnsi="Lato"/>
          <w:b/>
          <w:sz w:val="28"/>
          <w:szCs w:val="28"/>
        </w:rPr>
      </w:pPr>
      <w:r w:rsidRPr="00B416D5">
        <w:rPr>
          <w:rFonts w:ascii="Lato" w:hAnsi="Lato"/>
          <w:b/>
          <w:sz w:val="28"/>
          <w:szCs w:val="28"/>
        </w:rPr>
        <w:t>Polski Holding Hotelowy Sp. z o.o. zapr</w:t>
      </w:r>
      <w:r w:rsidR="00595A09">
        <w:rPr>
          <w:rFonts w:ascii="Lato" w:hAnsi="Lato"/>
          <w:b/>
          <w:sz w:val="28"/>
          <w:szCs w:val="28"/>
        </w:rPr>
        <w:t xml:space="preserve">asza do złożenia oferty cenowej: </w:t>
      </w:r>
      <w:r w:rsidR="00595A09">
        <w:rPr>
          <w:rFonts w:ascii="Lato" w:hAnsi="Lato" w:cs="Times New Roman"/>
          <w:b/>
          <w:sz w:val="28"/>
          <w:szCs w:val="28"/>
        </w:rPr>
        <w:t>zakup</w:t>
      </w:r>
      <w:r w:rsidRPr="00B416D5">
        <w:rPr>
          <w:rFonts w:ascii="Lato" w:hAnsi="Lato" w:cs="Times New Roman"/>
          <w:b/>
          <w:sz w:val="28"/>
          <w:szCs w:val="28"/>
        </w:rPr>
        <w:t xml:space="preserve"> i dostawy </w:t>
      </w:r>
      <w:r w:rsidR="006E7671">
        <w:rPr>
          <w:rFonts w:ascii="Lato" w:hAnsi="Lato" w:cs="Times New Roman"/>
          <w:b/>
          <w:sz w:val="28"/>
          <w:szCs w:val="28"/>
        </w:rPr>
        <w:t>oleju op</w:t>
      </w:r>
      <w:r w:rsidR="001C47AB">
        <w:rPr>
          <w:rFonts w:ascii="Lato" w:hAnsi="Lato" w:cs="Times New Roman"/>
          <w:b/>
          <w:sz w:val="28"/>
          <w:szCs w:val="28"/>
        </w:rPr>
        <w:t xml:space="preserve">ałowego grzewczego do </w:t>
      </w:r>
      <w:r w:rsidR="00595A09">
        <w:rPr>
          <w:rFonts w:ascii="Lato" w:hAnsi="Lato" w:cs="Times New Roman"/>
          <w:b/>
          <w:sz w:val="28"/>
          <w:szCs w:val="28"/>
        </w:rPr>
        <w:t xml:space="preserve">Best Western Hotel Jurata oraz </w:t>
      </w:r>
      <w:proofErr w:type="spellStart"/>
      <w:r w:rsidR="00595A09">
        <w:rPr>
          <w:rFonts w:ascii="Lato" w:hAnsi="Lato" w:cs="Times New Roman"/>
          <w:b/>
          <w:sz w:val="28"/>
          <w:szCs w:val="28"/>
        </w:rPr>
        <w:t>Cassubia</w:t>
      </w:r>
      <w:proofErr w:type="spellEnd"/>
      <w:r w:rsidR="00595A09">
        <w:rPr>
          <w:rFonts w:ascii="Lato" w:hAnsi="Lato" w:cs="Times New Roman"/>
          <w:b/>
          <w:sz w:val="28"/>
          <w:szCs w:val="28"/>
        </w:rPr>
        <w:t xml:space="preserve"> Hel</w:t>
      </w:r>
      <w:r w:rsidR="006E7671">
        <w:rPr>
          <w:rFonts w:ascii="Lato" w:hAnsi="Lato" w:cs="Times New Roman"/>
          <w:b/>
          <w:sz w:val="28"/>
          <w:szCs w:val="28"/>
        </w:rPr>
        <w:t>.</w:t>
      </w:r>
    </w:p>
    <w:p w14:paraId="5A7C1E43" w14:textId="77777777" w:rsidR="00B416D5" w:rsidRPr="009574C0" w:rsidRDefault="00B416D5" w:rsidP="00B416D5">
      <w:pPr>
        <w:rPr>
          <w:rFonts w:ascii="Lato" w:hAnsi="Lato"/>
          <w:sz w:val="20"/>
          <w:szCs w:val="20"/>
        </w:rPr>
      </w:pPr>
    </w:p>
    <w:p w14:paraId="66A1CE26" w14:textId="77777777" w:rsidR="00B416D5" w:rsidRPr="009574C0" w:rsidRDefault="00B416D5" w:rsidP="00B416D5">
      <w:pPr>
        <w:jc w:val="both"/>
        <w:rPr>
          <w:rFonts w:ascii="Lato" w:hAnsi="Lato" w:cs="Times New Roman"/>
          <w:b/>
          <w:sz w:val="20"/>
          <w:szCs w:val="20"/>
          <w:lang w:val="en-US"/>
        </w:rPr>
      </w:pPr>
      <w:r w:rsidRPr="009574C0">
        <w:rPr>
          <w:rFonts w:ascii="Lato" w:hAnsi="Lato" w:cs="Times New Roman"/>
          <w:b/>
          <w:sz w:val="20"/>
          <w:szCs w:val="20"/>
          <w:lang w:val="en-US"/>
        </w:rPr>
        <w:t>I. ZAMAWIAJĄCY</w:t>
      </w:r>
    </w:p>
    <w:p w14:paraId="686E7187" w14:textId="77777777" w:rsidR="00B416D5" w:rsidRPr="009574C0" w:rsidRDefault="00B416D5" w:rsidP="00A6245D">
      <w:pPr>
        <w:spacing w:after="0" w:line="276" w:lineRule="auto"/>
        <w:ind w:firstLine="397"/>
        <w:jc w:val="both"/>
        <w:rPr>
          <w:rFonts w:ascii="Lato" w:hAnsi="Lato" w:cs="Times New Roman"/>
          <w:sz w:val="20"/>
          <w:szCs w:val="20"/>
          <w:lang w:val="en-US"/>
        </w:rPr>
      </w:pPr>
      <w:r w:rsidRPr="009574C0">
        <w:rPr>
          <w:rFonts w:ascii="Lato" w:hAnsi="Lato" w:cs="Times New Roman"/>
          <w:sz w:val="20"/>
          <w:szCs w:val="20"/>
          <w:lang w:val="en-US"/>
        </w:rPr>
        <w:t xml:space="preserve">Polski Holding </w:t>
      </w:r>
      <w:proofErr w:type="spellStart"/>
      <w:r w:rsidRPr="009574C0">
        <w:rPr>
          <w:rFonts w:ascii="Lato" w:hAnsi="Lato" w:cs="Times New Roman"/>
          <w:sz w:val="20"/>
          <w:szCs w:val="20"/>
          <w:lang w:val="en-US"/>
        </w:rPr>
        <w:t>Hotelowy</w:t>
      </w:r>
      <w:proofErr w:type="spellEnd"/>
      <w:r w:rsidRPr="009574C0">
        <w:rPr>
          <w:rFonts w:ascii="Lato" w:hAnsi="Lato" w:cs="Times New Roman"/>
          <w:sz w:val="20"/>
          <w:szCs w:val="20"/>
          <w:lang w:val="en-US"/>
        </w:rPr>
        <w:t xml:space="preserve"> Sp. z </w:t>
      </w:r>
      <w:proofErr w:type="spellStart"/>
      <w:r w:rsidRPr="009574C0">
        <w:rPr>
          <w:rFonts w:ascii="Lato" w:hAnsi="Lato" w:cs="Times New Roman"/>
          <w:sz w:val="20"/>
          <w:szCs w:val="20"/>
          <w:lang w:val="en-US"/>
        </w:rPr>
        <w:t>o.o.</w:t>
      </w:r>
      <w:proofErr w:type="spellEnd"/>
    </w:p>
    <w:p w14:paraId="70062D32" w14:textId="77777777" w:rsidR="00B416D5" w:rsidRPr="009574C0" w:rsidRDefault="00B416D5" w:rsidP="00A6245D">
      <w:pPr>
        <w:spacing w:after="0" w:line="276" w:lineRule="auto"/>
        <w:ind w:firstLine="397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 xml:space="preserve">ul. </w:t>
      </w:r>
      <w:r>
        <w:rPr>
          <w:rFonts w:ascii="Lato" w:hAnsi="Lato" w:cs="Times New Roman"/>
          <w:sz w:val="20"/>
          <w:szCs w:val="20"/>
        </w:rPr>
        <w:t>Komitetu Obrony Robotników 39 G, 02-148</w:t>
      </w:r>
      <w:r w:rsidRPr="009574C0">
        <w:rPr>
          <w:rFonts w:ascii="Lato" w:hAnsi="Lato" w:cs="Times New Roman"/>
          <w:sz w:val="20"/>
          <w:szCs w:val="20"/>
        </w:rPr>
        <w:t xml:space="preserve"> Warszawa</w:t>
      </w:r>
    </w:p>
    <w:p w14:paraId="0ECF76E3" w14:textId="14445C36" w:rsidR="00B416D5" w:rsidRDefault="00B416D5" w:rsidP="00A6245D">
      <w:pPr>
        <w:spacing w:line="276" w:lineRule="auto"/>
        <w:ind w:firstLine="397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NIP: 522 24 82 605, REGON: 016046030, KRS: 0000047774</w:t>
      </w:r>
    </w:p>
    <w:p w14:paraId="0A0D9F11" w14:textId="16A9FFE9" w:rsidR="000451FD" w:rsidRPr="000451FD" w:rsidRDefault="000451FD" w:rsidP="000451FD">
      <w:pPr>
        <w:spacing w:after="0" w:line="276" w:lineRule="auto"/>
        <w:ind w:firstLine="397"/>
        <w:rPr>
          <w:rFonts w:ascii="Lato" w:hAnsi="Lato"/>
          <w:bCs/>
          <w:color w:val="000000" w:themeColor="text1"/>
          <w:sz w:val="20"/>
          <w:szCs w:val="20"/>
        </w:rPr>
      </w:pPr>
      <w:r w:rsidRPr="000451FD">
        <w:rPr>
          <w:rFonts w:ascii="Lato" w:hAnsi="Lato"/>
          <w:bCs/>
          <w:color w:val="000000" w:themeColor="text1"/>
          <w:sz w:val="20"/>
          <w:szCs w:val="20"/>
        </w:rPr>
        <w:t>PHH HOTELE sp. z o.o.</w:t>
      </w:r>
    </w:p>
    <w:p w14:paraId="5954A4D7" w14:textId="77777777" w:rsidR="000451FD" w:rsidRDefault="000451FD" w:rsidP="000451FD">
      <w:pPr>
        <w:spacing w:after="0" w:line="276" w:lineRule="auto"/>
        <w:ind w:firstLine="397"/>
        <w:rPr>
          <w:rFonts w:ascii="Lato" w:hAnsi="Lato"/>
          <w:color w:val="000000" w:themeColor="text1"/>
          <w:sz w:val="20"/>
          <w:szCs w:val="20"/>
        </w:rPr>
      </w:pPr>
      <w:r w:rsidRPr="003B17BC">
        <w:rPr>
          <w:rFonts w:ascii="Lato" w:hAnsi="Lato"/>
          <w:color w:val="000000" w:themeColor="text1"/>
          <w:sz w:val="20"/>
          <w:szCs w:val="20"/>
        </w:rPr>
        <w:t xml:space="preserve">ul. Żwirki i Wigury 1, 00-906 Warszawa, </w:t>
      </w:r>
    </w:p>
    <w:p w14:paraId="1D922D0E" w14:textId="52E7836E" w:rsidR="000451FD" w:rsidRPr="009574C0" w:rsidRDefault="000451FD" w:rsidP="00A6245D">
      <w:pPr>
        <w:spacing w:line="276" w:lineRule="auto"/>
        <w:ind w:firstLine="397"/>
        <w:rPr>
          <w:rFonts w:ascii="Lato" w:hAnsi="Lato" w:cs="Times New Roman"/>
          <w:sz w:val="20"/>
          <w:szCs w:val="20"/>
        </w:rPr>
      </w:pPr>
      <w:r w:rsidRPr="003B17BC">
        <w:rPr>
          <w:rFonts w:ascii="Lato" w:hAnsi="Lato"/>
          <w:color w:val="000000" w:themeColor="text1"/>
          <w:sz w:val="20"/>
          <w:szCs w:val="20"/>
        </w:rPr>
        <w:t>NIP: 6762278406</w:t>
      </w:r>
      <w:r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3B17BC">
        <w:rPr>
          <w:rFonts w:ascii="Lato" w:hAnsi="Lato"/>
          <w:color w:val="000000" w:themeColor="text1"/>
          <w:sz w:val="20"/>
          <w:szCs w:val="20"/>
        </w:rPr>
        <w:t>REGON: 356882180</w:t>
      </w:r>
      <w:r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3B17BC">
        <w:rPr>
          <w:rFonts w:ascii="Lato" w:hAnsi="Lato"/>
          <w:color w:val="000000" w:themeColor="text1"/>
          <w:sz w:val="20"/>
          <w:szCs w:val="20"/>
        </w:rPr>
        <w:t xml:space="preserve">KRS: </w:t>
      </w:r>
    </w:p>
    <w:p w14:paraId="4810A381" w14:textId="77777777" w:rsidR="00B416D5" w:rsidRPr="001C47AB" w:rsidRDefault="00B416D5" w:rsidP="00B416D5">
      <w:pPr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574C0">
        <w:rPr>
          <w:rFonts w:ascii="Lato" w:hAnsi="Lato" w:cs="Times New Roman"/>
          <w:b/>
          <w:sz w:val="20"/>
          <w:szCs w:val="20"/>
        </w:rPr>
        <w:t xml:space="preserve">II. OPIS </w:t>
      </w:r>
      <w:r w:rsidRPr="0080422F">
        <w:rPr>
          <w:rFonts w:ascii="Lato" w:eastAsia="Times New Roman" w:hAnsi="Lato" w:cs="Times New Roman"/>
          <w:b/>
          <w:sz w:val="20"/>
          <w:szCs w:val="20"/>
          <w:lang w:eastAsia="pl-PL"/>
        </w:rPr>
        <w:t>PRZEDMIOTU ZAMÓWIENIA</w:t>
      </w:r>
    </w:p>
    <w:p w14:paraId="42B48BC5" w14:textId="5DDB8B41" w:rsidR="005E11B9" w:rsidRDefault="006E767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Przedmiotem zamówienia jest sukcesywna dostawa oleju opałowego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w szacowanej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ilości 108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 w:rsidR="00A9182D"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rocznie dla </w:t>
      </w:r>
      <w:r w:rsidR="00595A09"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 w:rsidR="00595A09"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 w:rsidR="00595A09"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="00595A09"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="00595A09"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="00595A09"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proofErr w:type="spellStart"/>
      <w:r w:rsidR="00595A09" w:rsidRPr="0073081D">
        <w:rPr>
          <w:rFonts w:ascii="Lato" w:hAnsi="Lato" w:cs="TimesNewRomanPSMT"/>
          <w:sz w:val="20"/>
          <w:szCs w:val="20"/>
        </w:rPr>
        <w:t>Świętopełka</w:t>
      </w:r>
      <w:proofErr w:type="spellEnd"/>
      <w:r w:rsidR="00595A09" w:rsidRPr="0073081D">
        <w:rPr>
          <w:rFonts w:ascii="Lato" w:hAnsi="Lato" w:cs="TimesNewRomanPSMT"/>
          <w:sz w:val="20"/>
          <w:szCs w:val="20"/>
        </w:rPr>
        <w:t xml:space="preserve"> 11, 84-141 Jurata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oraz 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>w szacowanej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ilości 30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 w:rsidR="00595A09"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>rocznie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595A09" w:rsidRPr="008A344B">
        <w:rPr>
          <w:rFonts w:ascii="Lato" w:hAnsi="Lato"/>
          <w:color w:val="000000" w:themeColor="text1"/>
          <w:sz w:val="20"/>
          <w:szCs w:val="20"/>
        </w:rPr>
        <w:t>PHH HOTELE sp. z o.o. z siedzibą w Warszawie</w:t>
      </w:r>
      <w:r w:rsidR="00595A09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>obiekt</w:t>
      </w:r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proofErr w:type="spellStart"/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>Cassubia</w:t>
      </w:r>
      <w:proofErr w:type="spellEnd"/>
      <w:r w:rsidR="00595A0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A344B" w:rsidRPr="008A344B">
        <w:rPr>
          <w:rFonts w:ascii="Lato" w:hAnsi="Lato"/>
          <w:sz w:val="20"/>
          <w:szCs w:val="20"/>
        </w:rPr>
        <w:t>Hel,</w:t>
      </w:r>
      <w:r w:rsidR="008A344B" w:rsidRPr="00EC128D">
        <w:rPr>
          <w:rFonts w:ascii="Lato" w:hAnsi="Lato"/>
          <w:b/>
          <w:sz w:val="20"/>
          <w:szCs w:val="20"/>
        </w:rPr>
        <w:t xml:space="preserve"> </w:t>
      </w:r>
      <w:r w:rsidR="0060670E">
        <w:rPr>
          <w:rFonts w:ascii="Lato" w:hAnsi="Lato"/>
          <w:b/>
          <w:sz w:val="20"/>
          <w:szCs w:val="20"/>
        </w:rPr>
        <w:br/>
      </w:r>
      <w:r w:rsidR="008A344B" w:rsidRPr="00E81CE6">
        <w:rPr>
          <w:rFonts w:ascii="Lato" w:hAnsi="Lato"/>
          <w:sz w:val="20"/>
          <w:szCs w:val="20"/>
        </w:rPr>
        <w:t>ul. Boczna 11, 84-150 Hel</w:t>
      </w:r>
      <w:r w:rsidR="008A344B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w okresie 24 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 xml:space="preserve">lub </w:t>
      </w:r>
      <w:r w:rsidR="00877462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 xml:space="preserve">6 </w:t>
      </w:r>
      <w:r w:rsidR="00A9182D" w:rsidRPr="00A6245D">
        <w:rPr>
          <w:rFonts w:ascii="Lato" w:eastAsia="Times New Roman" w:hAnsi="Lato" w:cs="Times New Roman"/>
          <w:sz w:val="20"/>
          <w:szCs w:val="20"/>
          <w:lang w:eastAsia="pl-PL"/>
        </w:rPr>
        <w:t>miesięcy od dnia podpisania umowy o następujących parametrach:</w:t>
      </w:r>
    </w:p>
    <w:p w14:paraId="65CC774F" w14:textId="63189FBA" w:rsidR="00A9182D" w:rsidRPr="005E11B9" w:rsidRDefault="00A9182D" w:rsidP="005E11B9">
      <w:pPr>
        <w:pStyle w:val="Akapitzlist"/>
        <w:spacing w:after="160" w:line="276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>- wartość opałowa nie mniejsza niż 42MJ/kg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>- zawartość siarki nie wyższa niż 0,2%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temperatura zapłonu powyżej 55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temperatura płynięcia nie mnie niż – 20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- gęstość w temp. 15 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o</w:t>
      </w:r>
      <w:r w:rsidRP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C nie większa niż 860 kg/m</w:t>
      </w:r>
      <w:r w:rsidRPr="005E11B9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</w:p>
    <w:p w14:paraId="4C4F6F7E" w14:textId="77777777" w:rsidR="008A344B" w:rsidRPr="008A344B" w:rsidRDefault="006E767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Dostawy oleju opałowego realizowane będą w ramach jego ceny transportem </w:t>
      </w:r>
      <w:r w:rsidR="0080422F" w:rsidRPr="00A6245D">
        <w:rPr>
          <w:rFonts w:ascii="Lato" w:eastAsia="Times New Roman" w:hAnsi="Lato" w:cs="Times New Roman"/>
          <w:sz w:val="20"/>
          <w:szCs w:val="20"/>
          <w:lang w:eastAsia="pl-PL"/>
        </w:rPr>
        <w:t>Oferenta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A344B">
        <w:rPr>
          <w:rFonts w:ascii="Lato" w:eastAsia="Times New Roman" w:hAnsi="Lato" w:cs="Times New Roman"/>
          <w:sz w:val="20"/>
          <w:szCs w:val="20"/>
          <w:lang w:eastAsia="pl-PL"/>
        </w:rPr>
        <w:t>do:</w:t>
      </w:r>
    </w:p>
    <w:p w14:paraId="69BCD2AE" w14:textId="489E78F9" w:rsidR="001C47AB" w:rsidRPr="008A344B" w:rsidRDefault="008A344B" w:rsidP="005E11B9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proofErr w:type="spellStart"/>
      <w:r w:rsidRPr="0073081D">
        <w:rPr>
          <w:rFonts w:ascii="Lato" w:hAnsi="Lato" w:cs="TimesNewRomanPSMT"/>
          <w:sz w:val="20"/>
          <w:szCs w:val="20"/>
        </w:rPr>
        <w:t>Świętopełka</w:t>
      </w:r>
      <w:proofErr w:type="spellEnd"/>
      <w:r w:rsidRPr="0073081D">
        <w:rPr>
          <w:rFonts w:ascii="Lato" w:hAnsi="Lato" w:cs="TimesNewRomanPSMT"/>
          <w:sz w:val="20"/>
          <w:szCs w:val="20"/>
        </w:rPr>
        <w:t xml:space="preserve"> 11, 84-141 Jurata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</w:p>
    <w:p w14:paraId="19633A15" w14:textId="2C7D5F0A" w:rsidR="008A344B" w:rsidRPr="008A344B" w:rsidRDefault="008A344B" w:rsidP="005E11B9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proofErr w:type="spellStart"/>
      <w:r w:rsidRPr="008A344B">
        <w:rPr>
          <w:rFonts w:ascii="Lato" w:hAnsi="Lato"/>
          <w:sz w:val="20"/>
          <w:szCs w:val="20"/>
        </w:rPr>
        <w:t>Cassubia</w:t>
      </w:r>
      <w:proofErr w:type="spellEnd"/>
      <w:r w:rsidRPr="008A344B">
        <w:rPr>
          <w:rFonts w:ascii="Lato" w:hAnsi="Lato"/>
          <w:sz w:val="20"/>
          <w:szCs w:val="20"/>
        </w:rPr>
        <w:t xml:space="preserve"> Hel</w:t>
      </w:r>
      <w:r>
        <w:rPr>
          <w:rFonts w:ascii="Lato" w:hAnsi="Lato"/>
          <w:b/>
          <w:sz w:val="20"/>
          <w:szCs w:val="20"/>
        </w:rPr>
        <w:t>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  <w:r w:rsidR="00F3233C">
        <w:rPr>
          <w:rFonts w:ascii="Lato" w:hAnsi="Lato"/>
          <w:sz w:val="20"/>
          <w:szCs w:val="20"/>
        </w:rPr>
        <w:t>.</w:t>
      </w:r>
    </w:p>
    <w:p w14:paraId="242B0FC6" w14:textId="2308DD92" w:rsidR="00F3233C" w:rsidRPr="00F3233C" w:rsidRDefault="00F3233C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73081D">
        <w:rPr>
          <w:rFonts w:ascii="Lato" w:hAnsi="Lato" w:cs="TimesNewRomanPSMT"/>
          <w:sz w:val="20"/>
          <w:szCs w:val="20"/>
        </w:rPr>
        <w:t xml:space="preserve">W ramach przedmiotu umowy </w:t>
      </w:r>
      <w:r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 xml:space="preserve"> zobowiązany jest zapewnić transport oleju</w:t>
      </w:r>
      <w:r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opałowego na własny koszt i ryzyko, środkami transportu do tego przystosowanymi tj.</w:t>
      </w:r>
      <w:r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autocysterną wyposażoną w legalizowany przepływomierz z drukarką, pompą ssąco-tłoczącą oraz wąż gumowy o długości minimum 30 metrów.</w:t>
      </w:r>
    </w:p>
    <w:p w14:paraId="45D546E2" w14:textId="4EEAE39E" w:rsidR="008A344B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574C0">
        <w:rPr>
          <w:rFonts w:ascii="Lato" w:hAnsi="Lato" w:cs="Times New Roman"/>
          <w:sz w:val="20"/>
          <w:szCs w:val="20"/>
        </w:rPr>
        <w:lastRenderedPageBreak/>
        <w:t xml:space="preserve">Zamawiający zastrzega sobie możliwość rozszerzenia zamówień o inne </w:t>
      </w:r>
      <w:r>
        <w:rPr>
          <w:rFonts w:ascii="Lato" w:hAnsi="Lato" w:cs="Times New Roman"/>
          <w:sz w:val="20"/>
          <w:szCs w:val="20"/>
        </w:rPr>
        <w:t xml:space="preserve">hotele i </w:t>
      </w:r>
      <w:r w:rsidRPr="009574C0">
        <w:rPr>
          <w:rFonts w:ascii="Lato" w:hAnsi="Lato" w:cs="Times New Roman"/>
          <w:sz w:val="20"/>
          <w:szCs w:val="20"/>
        </w:rPr>
        <w:t xml:space="preserve">obiekty należące </w:t>
      </w:r>
      <w:r w:rsidRPr="0009353A">
        <w:rPr>
          <w:rFonts w:ascii="Lato" w:hAnsi="Lato" w:cs="Times New Roman"/>
          <w:sz w:val="20"/>
          <w:szCs w:val="20"/>
        </w:rPr>
        <w:t>PHH oraz spółek Grupy Kapitałowej PHH.</w:t>
      </w:r>
    </w:p>
    <w:p w14:paraId="2B485D79" w14:textId="23663C30" w:rsidR="008A344B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 w:cs="Times New Roman"/>
          <w:sz w:val="20"/>
          <w:szCs w:val="20"/>
        </w:rPr>
        <w:t>Zamówienia dla hoteli i obiektów PHH, będą składane na podstawie zawartej umowy i na tożsamych warunkach, w przypadku gdyby spółki Grupy Kapitałowej wyraziły wolę zawarcia umów.</w:t>
      </w:r>
    </w:p>
    <w:p w14:paraId="2CACE21E" w14:textId="566C5744" w:rsidR="008A344B" w:rsidRPr="00982F47" w:rsidRDefault="008A344B" w:rsidP="005E11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1F09F1">
        <w:rPr>
          <w:rFonts w:ascii="Lato" w:hAnsi="Lato" w:cs="Times New Roman"/>
          <w:bCs/>
          <w:sz w:val="20"/>
          <w:szCs w:val="20"/>
        </w:rPr>
        <w:t>Zamaw</w:t>
      </w:r>
      <w:r>
        <w:rPr>
          <w:rFonts w:ascii="Lato" w:hAnsi="Lato" w:cs="Times New Roman"/>
          <w:bCs/>
          <w:sz w:val="20"/>
          <w:szCs w:val="20"/>
        </w:rPr>
        <w:t>iający zakłada podpisanie dwóch</w:t>
      </w:r>
      <w:r w:rsidRPr="001F09F1">
        <w:rPr>
          <w:rFonts w:ascii="Lato" w:hAnsi="Lato" w:cs="Times New Roman"/>
          <w:bCs/>
          <w:sz w:val="20"/>
          <w:szCs w:val="20"/>
        </w:rPr>
        <w:t xml:space="preserve"> oddzielnych umów dla poszczególnych grup obiektów działających w je</w:t>
      </w:r>
      <w:r>
        <w:rPr>
          <w:rFonts w:ascii="Lato" w:hAnsi="Lato" w:cs="Times New Roman"/>
          <w:bCs/>
          <w:sz w:val="20"/>
          <w:szCs w:val="20"/>
        </w:rPr>
        <w:t>dnej Grupie K</w:t>
      </w:r>
      <w:r w:rsidRPr="001F09F1">
        <w:rPr>
          <w:rFonts w:ascii="Lato" w:hAnsi="Lato" w:cs="Times New Roman"/>
          <w:bCs/>
          <w:sz w:val="20"/>
          <w:szCs w:val="20"/>
        </w:rPr>
        <w:t>apitałowej</w:t>
      </w:r>
      <w:r>
        <w:rPr>
          <w:rFonts w:ascii="Lato" w:hAnsi="Lato" w:cs="Times New Roman"/>
          <w:bCs/>
          <w:sz w:val="20"/>
          <w:szCs w:val="20"/>
        </w:rPr>
        <w:t>:</w:t>
      </w:r>
    </w:p>
    <w:p w14:paraId="7F6B5224" w14:textId="77777777" w:rsidR="008A344B" w:rsidRPr="00982F47" w:rsidRDefault="008A344B" w:rsidP="005E11B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hAnsi="Lato" w:cs="Times New Roman"/>
          <w:bCs/>
          <w:sz w:val="20"/>
          <w:szCs w:val="20"/>
        </w:rPr>
      </w:pPr>
      <w:r w:rsidRPr="00982F47">
        <w:rPr>
          <w:rFonts w:ascii="Lato" w:hAnsi="Lato"/>
          <w:sz w:val="20"/>
        </w:rPr>
        <w:t>Polskiego Holdingu Hotelowego Sp. z o.o.</w:t>
      </w:r>
    </w:p>
    <w:p w14:paraId="094B66A1" w14:textId="533B2697" w:rsidR="008A344B" w:rsidRPr="008A344B" w:rsidRDefault="008A344B" w:rsidP="005E11B9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B4F85">
        <w:rPr>
          <w:rFonts w:ascii="Lato" w:hAnsi="Lato"/>
          <w:sz w:val="20"/>
          <w:szCs w:val="20"/>
        </w:rPr>
        <w:t>PHH Hotele Sp. z o.o.</w:t>
      </w:r>
    </w:p>
    <w:p w14:paraId="59AD5E5D" w14:textId="144A3367" w:rsidR="00B416D5" w:rsidRPr="00A6245D" w:rsidRDefault="00A9182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Zamawiający zastrzega sobie prawo zmniejszenia lub zwiększenia zamówienia w zależności od faktycznego zużycia oleju opałowego, wynikającego z panujących warunków pogodowych.</w:t>
      </w:r>
    </w:p>
    <w:p w14:paraId="7E8B6729" w14:textId="360F4A8B" w:rsidR="00D7483D" w:rsidRPr="008A344B" w:rsidRDefault="008A344B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Dla </w:t>
      </w:r>
      <w:r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proofErr w:type="spellStart"/>
      <w:r w:rsidRPr="0073081D">
        <w:rPr>
          <w:rFonts w:ascii="Lato" w:hAnsi="Lato" w:cs="TimesNewRomanPSMT"/>
          <w:sz w:val="20"/>
          <w:szCs w:val="20"/>
        </w:rPr>
        <w:t>Świętopełka</w:t>
      </w:r>
      <w:proofErr w:type="spellEnd"/>
      <w:r w:rsidRPr="0073081D">
        <w:rPr>
          <w:rFonts w:ascii="Lato" w:hAnsi="Lato" w:cs="TimesNewRomanPSMT"/>
          <w:sz w:val="20"/>
          <w:szCs w:val="20"/>
        </w:rPr>
        <w:t xml:space="preserve"> 11, 84-141 Jurata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  <w:r w:rsidR="00D7483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Zamówienia składane będą z </w:t>
      </w:r>
      <w:r w:rsidR="0080422F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2-dniowym </w:t>
      </w:r>
      <w:r w:rsidR="00D7483D"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wyprzedzeniem, a wielkość jednorazowej dostawy wyniesie maximum 6 000 l. </w:t>
      </w:r>
      <w:r w:rsidR="00D7483D" w:rsidRPr="00A6245D">
        <w:rPr>
          <w:rFonts w:ascii="Lato" w:hAnsi="Lato" w:cs="Arial"/>
          <w:color w:val="000000"/>
          <w:sz w:val="20"/>
          <w:szCs w:val="20"/>
        </w:rPr>
        <w:t>Okres wiosenno-letni 1 dostawa miesięcznie</w:t>
      </w:r>
      <w:r>
        <w:rPr>
          <w:rFonts w:ascii="Lato" w:hAnsi="Lato" w:cs="Arial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(kwiecień-wrzesień)</w:t>
      </w:r>
      <w:r w:rsidR="00D7483D" w:rsidRPr="00A6245D">
        <w:rPr>
          <w:rFonts w:ascii="Lato" w:hAnsi="Lato" w:cs="Arial"/>
          <w:color w:val="000000"/>
          <w:sz w:val="20"/>
          <w:szCs w:val="20"/>
        </w:rPr>
        <w:t xml:space="preserve">, okres jesienno-zimowy </w:t>
      </w:r>
      <w:r>
        <w:rPr>
          <w:rFonts w:ascii="Calibri" w:hAnsi="Calibri" w:cs="Calibri"/>
          <w:color w:val="000000"/>
          <w:sz w:val="20"/>
          <w:szCs w:val="20"/>
        </w:rPr>
        <w:t xml:space="preserve">(październik - marzec) </w:t>
      </w:r>
      <w:r w:rsidR="00D7483D" w:rsidRPr="00A6245D">
        <w:rPr>
          <w:rFonts w:ascii="Lato" w:hAnsi="Lato" w:cs="Arial"/>
          <w:color w:val="000000"/>
          <w:sz w:val="20"/>
          <w:szCs w:val="20"/>
        </w:rPr>
        <w:t>2 dostawy miesięcznie.</w:t>
      </w:r>
    </w:p>
    <w:p w14:paraId="03AB87DF" w14:textId="4E4D2146" w:rsidR="008A344B" w:rsidRPr="008A344B" w:rsidRDefault="007A57E1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Dla </w:t>
      </w:r>
      <w:r w:rsidRPr="008A344B">
        <w:rPr>
          <w:rFonts w:ascii="Lato" w:hAnsi="Lato"/>
          <w:color w:val="000000" w:themeColor="text1"/>
          <w:sz w:val="20"/>
          <w:szCs w:val="20"/>
        </w:rPr>
        <w:t>PHH HOTELE sp. z o.o. z siedzibą w Warszawie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obiekt </w:t>
      </w:r>
      <w:proofErr w:type="spellStart"/>
      <w:r>
        <w:rPr>
          <w:rFonts w:ascii="Lato" w:eastAsia="Times New Roman" w:hAnsi="Lato" w:cs="Times New Roman"/>
          <w:sz w:val="20"/>
          <w:szCs w:val="20"/>
          <w:lang w:eastAsia="pl-PL"/>
        </w:rPr>
        <w:t>Cassubia</w:t>
      </w:r>
      <w:proofErr w:type="spellEnd"/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8A344B">
        <w:rPr>
          <w:rFonts w:ascii="Lato" w:hAnsi="Lato"/>
          <w:sz w:val="20"/>
          <w:szCs w:val="20"/>
        </w:rPr>
        <w:t>Hel,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  <w:r w:rsidRPr="00A6245D">
        <w:rPr>
          <w:rFonts w:ascii="Lato" w:hAnsi="Lato" w:cs="Times New Roman"/>
          <w:sz w:val="20"/>
          <w:szCs w:val="20"/>
        </w:rPr>
        <w:t xml:space="preserve"> 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Zamówienia składane będą z </w:t>
      </w:r>
      <w:r w:rsidR="000451FD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-dniowym wyprzedzeniem, a wielkość jednorazowe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j dostawy wyniesie maximum </w:t>
      </w:r>
      <w:r w:rsidR="00877462">
        <w:rPr>
          <w:rFonts w:ascii="Lato" w:eastAsia="Times New Roman" w:hAnsi="Lato" w:cs="Times New Roman"/>
          <w:sz w:val="20"/>
          <w:szCs w:val="20"/>
          <w:lang w:eastAsia="pl-PL"/>
        </w:rPr>
        <w:t>4 000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l.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Styczeń, luty, marzec 3 000l, kwiecień 2 500l, maj 2 000l, czerwiec 4 000l, </w:t>
      </w:r>
      <w:r w:rsidR="000451FD">
        <w:rPr>
          <w:rFonts w:ascii="Lato" w:eastAsia="Times New Roman" w:hAnsi="Lato" w:cs="Times New Roman"/>
          <w:sz w:val="20"/>
          <w:szCs w:val="20"/>
          <w:lang w:eastAsia="pl-PL"/>
        </w:rPr>
        <w:t xml:space="preserve">lipiec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, sierpień 0l, wrzesień 2 500l, październik, listopad 3 </w:t>
      </w:r>
      <w:r w:rsidR="005E11B9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00l, grudzień 4 000l</w:t>
      </w:r>
      <w:r w:rsidRPr="00A6245D">
        <w:rPr>
          <w:rFonts w:ascii="Lato" w:hAnsi="Lato" w:cs="Arial"/>
          <w:color w:val="000000"/>
          <w:sz w:val="20"/>
          <w:szCs w:val="20"/>
        </w:rPr>
        <w:t>.</w:t>
      </w:r>
    </w:p>
    <w:p w14:paraId="1896A682" w14:textId="15805754" w:rsidR="0080422F" w:rsidRPr="00A6245D" w:rsidRDefault="0080422F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Dostawca sporządza ofertę, zgodnie z załączonym formularzem ofertowym, podając: nazwę producenta oferowanego oleju opałowego, cenę hurtową netto producenta za 1 m</w:t>
      </w:r>
      <w:r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z dnia </w:t>
      </w:r>
      <w:r w:rsid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18 marca </w:t>
      </w:r>
      <w:r w:rsidR="007A57E1" w:rsidRPr="007A57E1">
        <w:rPr>
          <w:rFonts w:ascii="Lato" w:eastAsia="Times New Roman" w:hAnsi="Lato" w:cs="Times New Roman"/>
          <w:sz w:val="20"/>
          <w:szCs w:val="20"/>
          <w:lang w:eastAsia="pl-PL"/>
        </w:rPr>
        <w:t>2022</w:t>
      </w:r>
      <w:r w:rsidRP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 r.,</w:t>
      </w:r>
      <w:r w:rsidR="007A57E1" w:rsidRP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s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>tał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ą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kwota oferowanego upustu od ceny hurtowej netto sprzedaży 1 m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3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oleju opałowego w temperaturze referencyjnej 15 </w:t>
      </w:r>
      <w:proofErr w:type="spellStart"/>
      <w:r w:rsidR="007A57E1" w:rsidRPr="007A57E1">
        <w:rPr>
          <w:rFonts w:ascii="Lato" w:hAnsi="Lato" w:cs="Calibri"/>
          <w:bCs/>
          <w:iCs/>
          <w:color w:val="000000"/>
          <w:sz w:val="20"/>
          <w:szCs w:val="20"/>
          <w:vertAlign w:val="superscript"/>
        </w:rPr>
        <w:t>o</w:t>
      </w:r>
      <w:r w:rsidR="007A57E1">
        <w:rPr>
          <w:rFonts w:ascii="Lato" w:hAnsi="Lato" w:cs="Calibri"/>
          <w:bCs/>
          <w:iCs/>
          <w:color w:val="000000"/>
          <w:sz w:val="20"/>
          <w:szCs w:val="20"/>
        </w:rPr>
        <w:t>C</w:t>
      </w:r>
      <w:proofErr w:type="spellEnd"/>
      <w:r w:rsid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 </w:t>
      </w:r>
      <w:r w:rsidR="007A57E1" w:rsidRPr="007A57E1">
        <w:rPr>
          <w:rFonts w:ascii="Lato" w:hAnsi="Lato" w:cs="Calibri"/>
          <w:bCs/>
          <w:iCs/>
          <w:color w:val="000000"/>
          <w:sz w:val="20"/>
          <w:szCs w:val="20"/>
        </w:rPr>
        <w:t xml:space="preserve">opublikowanej na stronie internetowej jego producenta w dniu </w:t>
      </w:r>
      <w:r w:rsidR="004F1F21">
        <w:rPr>
          <w:rFonts w:ascii="Lato" w:hAnsi="Lato" w:cs="Calibri"/>
          <w:bCs/>
          <w:iCs/>
          <w:color w:val="000000"/>
          <w:sz w:val="20"/>
          <w:szCs w:val="20"/>
        </w:rPr>
        <w:t>21</w:t>
      </w:r>
      <w:r w:rsidR="005E11B9">
        <w:rPr>
          <w:rFonts w:ascii="Lato" w:hAnsi="Lato" w:cs="Calibri"/>
          <w:bCs/>
          <w:iCs/>
          <w:color w:val="000000"/>
          <w:sz w:val="20"/>
          <w:szCs w:val="20"/>
        </w:rPr>
        <w:t xml:space="preserve"> marca </w:t>
      </w:r>
      <w:r w:rsidR="00211B37">
        <w:rPr>
          <w:rFonts w:ascii="Lato" w:hAnsi="Lato" w:cs="Calibri"/>
          <w:bCs/>
          <w:iCs/>
          <w:color w:val="000000"/>
          <w:sz w:val="20"/>
          <w:szCs w:val="20"/>
        </w:rPr>
        <w:t>202</w:t>
      </w:r>
      <w:r w:rsidR="005E11B9">
        <w:rPr>
          <w:rFonts w:ascii="Lato" w:hAnsi="Lato" w:cs="Calibri"/>
          <w:bCs/>
          <w:iCs/>
          <w:color w:val="000000"/>
          <w:sz w:val="20"/>
          <w:szCs w:val="20"/>
        </w:rPr>
        <w:t>2</w:t>
      </w:r>
      <w:r w:rsidR="00211B37">
        <w:rPr>
          <w:rFonts w:ascii="Lato" w:hAnsi="Lato" w:cs="Calibri"/>
          <w:bCs/>
          <w:iCs/>
          <w:color w:val="000000"/>
          <w:sz w:val="20"/>
          <w:szCs w:val="20"/>
        </w:rPr>
        <w:t xml:space="preserve"> r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4A3049AB" w14:textId="43BF4270" w:rsidR="0080422F" w:rsidRPr="00A6245D" w:rsidRDefault="00A6245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Cenę pr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oducenta na dzień </w:t>
      </w:r>
      <w:r w:rsidR="004F1F21">
        <w:rPr>
          <w:rFonts w:ascii="Lato" w:eastAsia="Times New Roman" w:hAnsi="Lato" w:cs="Times New Roman"/>
          <w:sz w:val="20"/>
          <w:szCs w:val="20"/>
          <w:lang w:eastAsia="pl-PL"/>
        </w:rPr>
        <w:t>21</w:t>
      </w:r>
      <w:r w:rsidR="005E11B9">
        <w:rPr>
          <w:rFonts w:ascii="Lato" w:eastAsia="Times New Roman" w:hAnsi="Lato" w:cs="Times New Roman"/>
          <w:sz w:val="20"/>
          <w:szCs w:val="20"/>
          <w:lang w:eastAsia="pl-PL"/>
        </w:rPr>
        <w:t xml:space="preserve"> marca 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>2022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 xml:space="preserve"> r. należy udokumentować, np. wydrukiem ze strony internetowej producenta.</w:t>
      </w:r>
    </w:p>
    <w:p w14:paraId="1D2F8B5F" w14:textId="3403B0E9" w:rsidR="00A6245D" w:rsidRPr="00A6245D" w:rsidRDefault="00A6245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Cena ofertowa musi zawierać wszystkie koszty związane z realizacją zadania, tj. koszty oleju opałoweg</w:t>
      </w:r>
      <w:r w:rsidR="007A57E1">
        <w:rPr>
          <w:rFonts w:ascii="Lato" w:eastAsia="Times New Roman" w:hAnsi="Lato" w:cs="Times New Roman"/>
          <w:sz w:val="20"/>
          <w:szCs w:val="20"/>
          <w:lang w:eastAsia="pl-PL"/>
        </w:rPr>
        <w:t xml:space="preserve">o oraz transportu i rozładunku. 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Cenę oferty należy podać w złotych polskich.</w:t>
      </w:r>
    </w:p>
    <w:p w14:paraId="7AF7383C" w14:textId="3DE439E7" w:rsidR="00B416D5" w:rsidRPr="00A75570" w:rsidRDefault="00A6245D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Cena netto poszczególnych realizowanych dostaw oleju opałowego ustalana będzie na podstawie ceny hurtowej netto 1 m</w:t>
      </w:r>
      <w:r w:rsidRPr="00A6245D">
        <w:rPr>
          <w:rFonts w:ascii="Lato" w:eastAsia="Times New Roman" w:hAnsi="Lato" w:cs="Times New Roman"/>
          <w:sz w:val="20"/>
          <w:szCs w:val="20"/>
          <w:vertAlign w:val="superscript"/>
          <w:lang w:eastAsia="pl-PL"/>
        </w:rPr>
        <w:t>3</w:t>
      </w:r>
      <w:r w:rsidRPr="00A6245D">
        <w:rPr>
          <w:rFonts w:ascii="Lato" w:eastAsia="Times New Roman" w:hAnsi="Lato" w:cs="Times New Roman"/>
          <w:sz w:val="20"/>
          <w:szCs w:val="20"/>
          <w:lang w:eastAsia="pl-PL"/>
        </w:rPr>
        <w:t>, publikowanej na stronie internetowej jego producenta w dniu dostawy, pomniejszonej o kwotę upustu w złotych zaproponowaną w ofercie wykonawcy. Nadmieniamy, że upust od ceny hurtowej nie będzie podlegał zmianie przez cały okres obowiązywania umowy.</w:t>
      </w:r>
    </w:p>
    <w:p w14:paraId="3D8968B9" w14:textId="3B27DD32" w:rsidR="00A75570" w:rsidRPr="00CE79F2" w:rsidRDefault="00A75570" w:rsidP="005E11B9">
      <w:pPr>
        <w:pStyle w:val="Akapitzlist"/>
        <w:numPr>
          <w:ilvl w:val="0"/>
          <w:numId w:val="8"/>
        </w:numPr>
        <w:spacing w:after="16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PHH 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jest nabywcą oleju opałowego do celów grzewczych, który </w:t>
      </w: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zgłosił piece zużywające olej opałowy do celów grzewczych</w:t>
      </w:r>
      <w:r w:rsid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,</w:t>
      </w:r>
      <w:r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zgodnie z przepisami ustawy o podatku </w:t>
      </w:r>
      <w:r w:rsid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akcyzowego 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i ma </w:t>
      </w:r>
      <w:r w:rsidR="00CE79F2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>możliwość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korzystania z</w:t>
      </w:r>
      <w:r w:rsidR="00CE79F2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obniżonej</w:t>
      </w:r>
      <w:r w:rsidR="003A1BE9" w:rsidRPr="00CE79F2">
        <w:rPr>
          <w:rFonts w:ascii="Lato" w:hAnsi="Lato"/>
          <w:color w:val="000000"/>
          <w:spacing w:val="3"/>
          <w:sz w:val="20"/>
          <w:szCs w:val="20"/>
          <w:shd w:val="clear" w:color="auto" w:fill="FFFFFF"/>
        </w:rPr>
        <w:t xml:space="preserve"> stawki akcyzy dla oleju przeznaczonego do celów grzewczych.</w:t>
      </w:r>
    </w:p>
    <w:p w14:paraId="79354151" w14:textId="77777777" w:rsidR="00B416D5" w:rsidRP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III. TERMIN WYKONANIA ZAMÓWIENIA</w:t>
      </w:r>
    </w:p>
    <w:p w14:paraId="0B17B372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74BC900" w14:textId="07626332" w:rsidR="00B416D5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Planowany ter</w:t>
      </w:r>
      <w:r w:rsidR="00A6245D">
        <w:rPr>
          <w:rFonts w:ascii="Lato" w:hAnsi="Lato" w:cs="Times New Roman"/>
          <w:sz w:val="20"/>
          <w:szCs w:val="20"/>
        </w:rPr>
        <w:t>min</w:t>
      </w:r>
      <w:r w:rsidR="002E3F88">
        <w:rPr>
          <w:rFonts w:ascii="Lato" w:hAnsi="Lato" w:cs="Times New Roman"/>
          <w:sz w:val="20"/>
          <w:szCs w:val="20"/>
        </w:rPr>
        <w:t xml:space="preserve"> rozpoczęcia współpracy to 1.07.2022</w:t>
      </w:r>
      <w:r w:rsidR="00A6245D">
        <w:rPr>
          <w:rFonts w:ascii="Lato" w:hAnsi="Lato" w:cs="Times New Roman"/>
          <w:sz w:val="20"/>
          <w:szCs w:val="20"/>
        </w:rPr>
        <w:t xml:space="preserve"> </w:t>
      </w:r>
      <w:r w:rsidRPr="009574C0">
        <w:rPr>
          <w:rFonts w:ascii="Lato" w:hAnsi="Lato" w:cs="Times New Roman"/>
          <w:sz w:val="20"/>
          <w:szCs w:val="20"/>
        </w:rPr>
        <w:t>r.</w:t>
      </w:r>
    </w:p>
    <w:p w14:paraId="526E1EAD" w14:textId="77777777" w:rsidR="002E3F88" w:rsidRDefault="002E3F88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302ADAB" w14:textId="4CCB4B95" w:rsidR="002E3F88" w:rsidRPr="00FD3D26" w:rsidRDefault="002E3F88" w:rsidP="002E3F88">
      <w:pPr>
        <w:spacing w:after="0" w:line="276" w:lineRule="auto"/>
        <w:jc w:val="both"/>
        <w:rPr>
          <w:rFonts w:ascii="Lato" w:hAnsi="Lato" w:cs="Arial"/>
          <w:b/>
          <w:bCs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</w:rPr>
        <w:t>I</w:t>
      </w:r>
      <w:r w:rsidRPr="00FD3D26">
        <w:rPr>
          <w:rFonts w:ascii="Lato" w:hAnsi="Lato" w:cs="Arial"/>
          <w:b/>
          <w:bCs/>
          <w:sz w:val="20"/>
          <w:szCs w:val="20"/>
        </w:rPr>
        <w:t>V</w:t>
      </w:r>
      <w:r>
        <w:rPr>
          <w:rFonts w:ascii="Lato" w:hAnsi="Lato" w:cs="Arial"/>
          <w:b/>
          <w:bCs/>
          <w:sz w:val="20"/>
          <w:szCs w:val="20"/>
        </w:rPr>
        <w:t>.</w:t>
      </w:r>
      <w:r w:rsidRPr="00FD3D26">
        <w:rPr>
          <w:rFonts w:ascii="Lato" w:hAnsi="Lato" w:cs="Arial"/>
          <w:b/>
          <w:bCs/>
          <w:sz w:val="20"/>
          <w:szCs w:val="20"/>
        </w:rPr>
        <w:t xml:space="preserve"> KRYTERIA OCENY OFERT</w:t>
      </w:r>
    </w:p>
    <w:p w14:paraId="38CD3E0E" w14:textId="77777777" w:rsidR="002E3F88" w:rsidRPr="00E51707" w:rsidRDefault="002E3F88" w:rsidP="002E3F88">
      <w:pPr>
        <w:pStyle w:val="Akapitzlist"/>
        <w:numPr>
          <w:ilvl w:val="3"/>
          <w:numId w:val="14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>
        <w:t>Przy wyborze oferty Zamawiający będzie się kierował następującymi kryteriami</w:t>
      </w:r>
      <w:r w:rsidRPr="00E51707">
        <w:rPr>
          <w:rFonts w:ascii="Lato" w:hAnsi="Lato" w:cs="Arial"/>
          <w:sz w:val="20"/>
          <w:szCs w:val="20"/>
        </w:rPr>
        <w:t>:</w:t>
      </w:r>
    </w:p>
    <w:p w14:paraId="34D27D1F" w14:textId="5AD94869" w:rsidR="002E3F88" w:rsidRDefault="002E3F88" w:rsidP="002E3F88">
      <w:pPr>
        <w:pStyle w:val="Akapitzlist"/>
        <w:numPr>
          <w:ilvl w:val="4"/>
          <w:numId w:val="14"/>
        </w:num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 xml:space="preserve">Kryterium nr 1 </w:t>
      </w:r>
      <w:r w:rsidRPr="002521D8">
        <w:rPr>
          <w:rFonts w:ascii="Lato" w:hAnsi="Lato" w:cs="Arial"/>
          <w:sz w:val="20"/>
          <w:szCs w:val="20"/>
        </w:rPr>
        <w:t>Cena oferty netto</w:t>
      </w:r>
      <w:r w:rsidRPr="00E51707">
        <w:rPr>
          <w:rFonts w:ascii="Lato" w:hAnsi="Lato" w:cs="Arial"/>
          <w:b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- waga kryterium – 8</w:t>
      </w:r>
      <w:r w:rsidRPr="00E51707">
        <w:rPr>
          <w:rFonts w:ascii="Lato" w:hAnsi="Lato"/>
          <w:sz w:val="20"/>
          <w:szCs w:val="20"/>
        </w:rPr>
        <w:t>0%</w:t>
      </w:r>
    </w:p>
    <w:p w14:paraId="216ABB66" w14:textId="38346735" w:rsidR="00B416D5" w:rsidRPr="002E3F88" w:rsidRDefault="002E3F88" w:rsidP="002E3F88">
      <w:pPr>
        <w:pStyle w:val="Akapitzlist"/>
        <w:numPr>
          <w:ilvl w:val="0"/>
          <w:numId w:val="14"/>
        </w:numPr>
        <w:spacing w:line="276" w:lineRule="auto"/>
        <w:ind w:left="1134" w:hanging="567"/>
        <w:jc w:val="both"/>
        <w:rPr>
          <w:rFonts w:ascii="Lato" w:hAnsi="Lato" w:cs="Times New Roman"/>
          <w:b/>
          <w:sz w:val="20"/>
          <w:szCs w:val="20"/>
        </w:rPr>
      </w:pPr>
      <w:r w:rsidRPr="00C21268">
        <w:rPr>
          <w:rFonts w:ascii="Lato" w:hAnsi="Lato"/>
          <w:b/>
          <w:sz w:val="20"/>
          <w:szCs w:val="20"/>
        </w:rPr>
        <w:t xml:space="preserve">Kryterium nr 2 </w:t>
      </w:r>
      <w:r>
        <w:rPr>
          <w:rFonts w:ascii="Lato" w:hAnsi="Lato"/>
          <w:sz w:val="20"/>
          <w:szCs w:val="20"/>
        </w:rPr>
        <w:t>Termin płatności - waga kryterium – 2</w:t>
      </w:r>
      <w:r w:rsidRPr="00C21268">
        <w:rPr>
          <w:rFonts w:ascii="Lato" w:hAnsi="Lato"/>
          <w:sz w:val="20"/>
          <w:szCs w:val="20"/>
        </w:rPr>
        <w:t>0%</w:t>
      </w:r>
    </w:p>
    <w:p w14:paraId="16A40CF4" w14:textId="4D68235C" w:rsidR="00B416D5" w:rsidRP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lastRenderedPageBreak/>
        <w:t>V. OPIS SPOSOBU PRZYGOTOWANIA OFERTY</w:t>
      </w:r>
    </w:p>
    <w:p w14:paraId="2E919866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2905DE5" w14:textId="77777777" w:rsidR="00B416D5" w:rsidRPr="009574C0" w:rsidRDefault="00B416D5" w:rsidP="00B416D5">
      <w:p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Oferent powinien stworzyć ofertę na formularzu załączonym do niniejszego zapytania.</w:t>
      </w:r>
    </w:p>
    <w:p w14:paraId="176ECFB1" w14:textId="77777777" w:rsidR="00B416D5" w:rsidRPr="009574C0" w:rsidRDefault="00B416D5" w:rsidP="00B416D5">
      <w:p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Oferta powinna być:</w:t>
      </w:r>
    </w:p>
    <w:p w14:paraId="1122874E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opatrzona pieczątką firmową,</w:t>
      </w:r>
    </w:p>
    <w:p w14:paraId="74AD722E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 xml:space="preserve">posiadać datę sporządzenia, </w:t>
      </w:r>
    </w:p>
    <w:p w14:paraId="3D024D6A" w14:textId="77777777" w:rsidR="00B416D5" w:rsidRPr="009574C0" w:rsidRDefault="00B416D5" w:rsidP="00B416D5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zawierać adres lub siedzibę oferenta, numer telefonu, numer NIP,</w:t>
      </w:r>
    </w:p>
    <w:p w14:paraId="1C60BB58" w14:textId="77777777" w:rsidR="00B416D5" w:rsidRPr="009574C0" w:rsidRDefault="00B416D5" w:rsidP="00B416D5">
      <w:pPr>
        <w:pStyle w:val="Akapitzlist"/>
        <w:numPr>
          <w:ilvl w:val="0"/>
          <w:numId w:val="5"/>
        </w:numPr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Arial"/>
          <w:sz w:val="20"/>
          <w:szCs w:val="20"/>
        </w:rPr>
        <w:t>podpisana czytelnie przez dostawcę.</w:t>
      </w:r>
    </w:p>
    <w:p w14:paraId="45FFDEA8" w14:textId="2F2168B9" w:rsidR="00B416D5" w:rsidRPr="00B416D5" w:rsidRDefault="00B416D5" w:rsidP="00B416D5">
      <w:pPr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V</w:t>
      </w:r>
      <w:r w:rsidR="002E3F88">
        <w:rPr>
          <w:rFonts w:ascii="Lato" w:hAnsi="Lato" w:cs="Times New Roman"/>
          <w:b/>
          <w:sz w:val="20"/>
          <w:szCs w:val="20"/>
        </w:rPr>
        <w:t>I</w:t>
      </w:r>
      <w:r w:rsidRPr="00B416D5">
        <w:rPr>
          <w:rFonts w:ascii="Lato" w:hAnsi="Lato" w:cs="Times New Roman"/>
          <w:b/>
          <w:sz w:val="20"/>
          <w:szCs w:val="20"/>
        </w:rPr>
        <w:t>. MIEJSCE ORAZ TERMIN SKŁADANIA OFERT</w:t>
      </w:r>
    </w:p>
    <w:p w14:paraId="72DF2699" w14:textId="4DBE3822" w:rsidR="002E3F88" w:rsidRPr="003B0C00" w:rsidRDefault="002E3F88" w:rsidP="002E3F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Oferta powinna być przesłana za pośrednictwem: poczty elektronicznej n</w:t>
      </w:r>
      <w:r>
        <w:rPr>
          <w:rFonts w:ascii="Lato" w:hAnsi="Lato" w:cs="Times New Roman"/>
          <w:sz w:val="20"/>
          <w:szCs w:val="20"/>
        </w:rPr>
        <w:t>a adres:</w:t>
      </w:r>
      <w:r w:rsidRPr="009574C0">
        <w:rPr>
          <w:rFonts w:ascii="Lato" w:hAnsi="Lato" w:cs="Times New Roman"/>
          <w:sz w:val="20"/>
          <w:szCs w:val="20"/>
        </w:rPr>
        <w:t xml:space="preserve"> </w:t>
      </w:r>
      <w:hyperlink r:id="rId8" w:history="1">
        <w:r w:rsidRPr="009574C0">
          <w:rPr>
            <w:rStyle w:val="Hipercze"/>
            <w:rFonts w:ascii="Lato" w:hAnsi="Lato" w:cs="Times New Roman"/>
            <w:color w:val="auto"/>
            <w:sz w:val="20"/>
            <w:szCs w:val="20"/>
            <w:u w:val="none"/>
          </w:rPr>
          <w:t>marcin.prokopiuk@phh.pl</w:t>
        </w:r>
      </w:hyperlink>
      <w:r w:rsidRPr="009574C0">
        <w:rPr>
          <w:rFonts w:ascii="Lato" w:hAnsi="Lato" w:cs="Times New Roman"/>
          <w:sz w:val="20"/>
          <w:szCs w:val="20"/>
        </w:rPr>
        <w:t xml:space="preserve"> do dnia </w:t>
      </w:r>
      <w:r w:rsidR="005E11B9">
        <w:rPr>
          <w:rFonts w:ascii="Lato" w:hAnsi="Lato" w:cs="Times New Roman"/>
          <w:bCs/>
          <w:sz w:val="20"/>
          <w:szCs w:val="20"/>
          <w:u w:val="single"/>
        </w:rPr>
        <w:t>2</w:t>
      </w:r>
      <w:r w:rsidR="0060670E">
        <w:rPr>
          <w:rFonts w:ascii="Lato" w:hAnsi="Lato" w:cs="Times New Roman"/>
          <w:bCs/>
          <w:sz w:val="20"/>
          <w:szCs w:val="20"/>
          <w:u w:val="single"/>
        </w:rPr>
        <w:t>4</w:t>
      </w:r>
      <w:r w:rsidR="005E11B9">
        <w:rPr>
          <w:rFonts w:ascii="Lato" w:hAnsi="Lato" w:cs="Times New Roman"/>
          <w:bCs/>
          <w:sz w:val="20"/>
          <w:szCs w:val="20"/>
          <w:u w:val="single"/>
        </w:rPr>
        <w:t xml:space="preserve"> marca</w:t>
      </w:r>
      <w:r>
        <w:rPr>
          <w:rFonts w:ascii="Lato" w:hAnsi="Lato" w:cs="Times New Roman"/>
          <w:bCs/>
          <w:sz w:val="20"/>
          <w:szCs w:val="20"/>
          <w:u w:val="single"/>
        </w:rPr>
        <w:t xml:space="preserve"> 2022 r. do końca dnia.</w:t>
      </w:r>
    </w:p>
    <w:p w14:paraId="75D8A035" w14:textId="77777777" w:rsidR="002E3F88" w:rsidRPr="002E3F88" w:rsidRDefault="002E3F88" w:rsidP="002E3F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3B0C00">
        <w:rPr>
          <w:rFonts w:ascii="Lato" w:hAnsi="Lato" w:cs="Times New Roman"/>
          <w:bCs/>
          <w:sz w:val="20"/>
          <w:szCs w:val="20"/>
        </w:rPr>
        <w:t>Otwarcie ofert nie jest</w:t>
      </w:r>
      <w:r>
        <w:rPr>
          <w:rFonts w:ascii="Lato" w:hAnsi="Lato" w:cs="Times New Roman"/>
          <w:bCs/>
          <w:sz w:val="20"/>
          <w:szCs w:val="20"/>
        </w:rPr>
        <w:t xml:space="preserve"> jawne.</w:t>
      </w:r>
    </w:p>
    <w:p w14:paraId="5FDD616E" w14:textId="77777777" w:rsidR="002E3F88" w:rsidRPr="00211B37" w:rsidRDefault="002E3F88" w:rsidP="00211B37">
      <w:pPr>
        <w:spacing w:after="0" w:line="276" w:lineRule="auto"/>
        <w:ind w:left="360"/>
        <w:jc w:val="both"/>
        <w:rPr>
          <w:rFonts w:ascii="Lato" w:hAnsi="Lato" w:cs="Times New Roman"/>
          <w:sz w:val="20"/>
          <w:szCs w:val="20"/>
        </w:rPr>
      </w:pPr>
    </w:p>
    <w:p w14:paraId="2C658D02" w14:textId="77777777" w:rsidR="00B416D5" w:rsidRPr="00B416D5" w:rsidRDefault="00B416D5" w:rsidP="00B416D5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V. DODATKOWE INFORMACJE</w:t>
      </w:r>
    </w:p>
    <w:p w14:paraId="11A82221" w14:textId="77777777" w:rsidR="00211B37" w:rsidRPr="001921AC" w:rsidRDefault="00211B37" w:rsidP="00211B37">
      <w:pPr>
        <w:pStyle w:val="Akapitzlist"/>
        <w:numPr>
          <w:ilvl w:val="3"/>
          <w:numId w:val="16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F9592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7A31FBF0" w14:textId="77777777" w:rsidR="00211B37" w:rsidRPr="00F95922" w:rsidRDefault="00211B37" w:rsidP="00211B37">
      <w:pPr>
        <w:pStyle w:val="Akapitzlist"/>
        <w:numPr>
          <w:ilvl w:val="3"/>
          <w:numId w:val="16"/>
        </w:numPr>
        <w:spacing w:after="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F9592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A9B2FFA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5E8C8B85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0D15744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before="120"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0A0D9F67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47A8E1C6" w14:textId="77777777" w:rsidR="00211B37" w:rsidRPr="00FD3D26" w:rsidRDefault="00211B37" w:rsidP="00211B37">
      <w:pPr>
        <w:pStyle w:val="Akapitzlist"/>
        <w:numPr>
          <w:ilvl w:val="0"/>
          <w:numId w:val="17"/>
        </w:numPr>
        <w:spacing w:after="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oferta złożona w trakcie negocjacji nie może być mniej korzystna dla Zamawiającego niż</w:t>
      </w:r>
      <w:r>
        <w:rPr>
          <w:rFonts w:ascii="Lato" w:hAnsi="Lato" w:cs="Arial"/>
          <w:sz w:val="20"/>
          <w:szCs w:val="20"/>
        </w:rPr>
        <w:t xml:space="preserve"> oferta złożona w postępowaniu.</w:t>
      </w:r>
    </w:p>
    <w:p w14:paraId="34EA3AFA" w14:textId="77777777" w:rsidR="00211B37" w:rsidRPr="001921AC" w:rsidRDefault="00211B37" w:rsidP="00211B37">
      <w:pPr>
        <w:pStyle w:val="Akapitzlist"/>
        <w:spacing w:after="0"/>
        <w:ind w:left="568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18E55EB1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326E65EC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nie przewiduje zwrotu kosztów udziału w postępowaniu.</w:t>
      </w:r>
      <w:r>
        <w:rPr>
          <w:rFonts w:ascii="Lato" w:hAnsi="Lato" w:cs="Arial"/>
          <w:sz w:val="20"/>
          <w:szCs w:val="20"/>
        </w:rPr>
        <w:t xml:space="preserve"> </w:t>
      </w:r>
      <w:r w:rsidRPr="009574C0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5048DC5C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 kwestiach nieuregulowanych w niniejszym Zaproszeni</w:t>
      </w:r>
      <w:r>
        <w:rPr>
          <w:rFonts w:ascii="Lato" w:hAnsi="Lato" w:cs="Arial"/>
          <w:sz w:val="20"/>
          <w:szCs w:val="20"/>
        </w:rPr>
        <w:t>u stosuje się przepisy Kodeksu C</w:t>
      </w:r>
      <w:r w:rsidRPr="00FD3D26">
        <w:rPr>
          <w:rFonts w:ascii="Lato" w:hAnsi="Lato" w:cs="Arial"/>
          <w:sz w:val="20"/>
          <w:szCs w:val="20"/>
        </w:rPr>
        <w:t>ywilnego.</w:t>
      </w:r>
    </w:p>
    <w:p w14:paraId="163A9628" w14:textId="77777777" w:rsidR="00211B37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609F431D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Adres</w:t>
      </w:r>
      <w:r w:rsidRPr="009574C0">
        <w:rPr>
          <w:rFonts w:ascii="Lato" w:hAnsi="Lato" w:cs="Times New Roman"/>
          <w:sz w:val="20"/>
          <w:szCs w:val="20"/>
        </w:rPr>
        <w:t xml:space="preserve"> email</w:t>
      </w:r>
      <w:r>
        <w:rPr>
          <w:rFonts w:ascii="Lato" w:hAnsi="Lato" w:cs="Times New Roman"/>
          <w:sz w:val="20"/>
          <w:szCs w:val="20"/>
        </w:rPr>
        <w:t xml:space="preserve"> </w:t>
      </w:r>
      <w:r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9574C0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Pr="00910DDF">
          <w:rPr>
            <w:rStyle w:val="Hipercze"/>
            <w:rFonts w:ascii="Lato" w:hAnsi="Lato" w:cs="Times New Roman"/>
            <w:color w:val="auto"/>
            <w:sz w:val="20"/>
            <w:szCs w:val="20"/>
            <w:u w:val="none"/>
          </w:rPr>
          <w:t>marcin.prokopiuk@phh.pl</w:t>
        </w:r>
      </w:hyperlink>
    </w:p>
    <w:p w14:paraId="58DE8D6B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6CE43290" w14:textId="1ACC94E4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Zapisy o ochronie danych osobowych stanowią załącznik nr </w:t>
      </w:r>
      <w:r>
        <w:rPr>
          <w:rFonts w:ascii="Lato" w:hAnsi="Lato" w:cs="Arial"/>
          <w:sz w:val="20"/>
          <w:szCs w:val="20"/>
        </w:rPr>
        <w:t>3</w:t>
      </w:r>
      <w:r w:rsidRPr="00FD3D26">
        <w:rPr>
          <w:rFonts w:ascii="Lato" w:hAnsi="Lato" w:cs="Arial"/>
          <w:sz w:val="20"/>
          <w:szCs w:val="20"/>
        </w:rPr>
        <w:t xml:space="preserve"> do niniejszego zapytania ofertowego.</w:t>
      </w:r>
    </w:p>
    <w:p w14:paraId="09749F59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Wykonawca, składając ofertę akceptuje treść umowy, która jest załącznikiem do niniejszego zapytania. Wszystkie ewentualne uwagi do umowy mogą być zgłaszane w trybie zadawania pytań do </w:t>
      </w:r>
      <w:r w:rsidRPr="00FD3D26">
        <w:rPr>
          <w:rFonts w:ascii="Lato" w:hAnsi="Lato" w:cs="Arial"/>
          <w:sz w:val="20"/>
          <w:szCs w:val="20"/>
        </w:rPr>
        <w:lastRenderedPageBreak/>
        <w:t>zamawiającego jednak nie muszą być uwzględnione przez zamawiającego w ostatecznej treści umowy.</w:t>
      </w:r>
    </w:p>
    <w:p w14:paraId="5A11D580" w14:textId="5CAA064C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5E11B9">
        <w:rPr>
          <w:rFonts w:ascii="Lato" w:hAnsi="Lato" w:cs="Arial"/>
          <w:sz w:val="20"/>
          <w:szCs w:val="20"/>
        </w:rPr>
        <w:t>2</w:t>
      </w:r>
      <w:r w:rsidR="0060670E">
        <w:rPr>
          <w:rFonts w:ascii="Lato" w:hAnsi="Lato" w:cs="Arial"/>
          <w:sz w:val="20"/>
          <w:szCs w:val="20"/>
        </w:rPr>
        <w:t>2</w:t>
      </w:r>
      <w:r w:rsidR="00E77497">
        <w:rPr>
          <w:rFonts w:ascii="Lato" w:hAnsi="Lato" w:cs="Arial"/>
          <w:sz w:val="20"/>
          <w:szCs w:val="20"/>
        </w:rPr>
        <w:t xml:space="preserve"> marca 2022</w:t>
      </w:r>
      <w:r w:rsidRPr="00FD3D26">
        <w:rPr>
          <w:rFonts w:ascii="Lato" w:hAnsi="Lato" w:cs="Arial"/>
          <w:sz w:val="20"/>
          <w:szCs w:val="20"/>
        </w:rPr>
        <w:t xml:space="preserve"> roku</w:t>
      </w:r>
      <w:r w:rsidR="00B702B7">
        <w:rPr>
          <w:rFonts w:ascii="Lato" w:hAnsi="Lato" w:cs="Arial"/>
          <w:sz w:val="20"/>
          <w:szCs w:val="20"/>
        </w:rPr>
        <w:t xml:space="preserve"> do końca dnia</w:t>
      </w:r>
      <w:r w:rsidRPr="00FD3D26">
        <w:rPr>
          <w:rFonts w:ascii="Lato" w:hAnsi="Lato" w:cs="Arial"/>
          <w:sz w:val="20"/>
          <w:szCs w:val="20"/>
        </w:rPr>
        <w:t>.</w:t>
      </w:r>
    </w:p>
    <w:p w14:paraId="793863D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035C29B9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Pytania i odpowiedzi dot. </w:t>
      </w:r>
      <w:r w:rsidRPr="00FD3D26">
        <w:rPr>
          <w:rFonts w:ascii="Lato" w:hAnsi="Lato" w:cs="Arial"/>
          <w:sz w:val="20"/>
          <w:szCs w:val="20"/>
        </w:rPr>
        <w:t>Zapytania przekazane telefonicznie lub ustnie będą nieskuteczne, tj. Zamawiający nie jest zobowiązany do udzielenia odpowiedzi, a udzielone odpowiedzi nie są wiążące.</w:t>
      </w:r>
    </w:p>
    <w:p w14:paraId="01B94B3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3C88435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528D4FAE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1236B196" w14:textId="77777777" w:rsidR="00211B37" w:rsidRPr="00FD3D26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57478622" w14:textId="77777777" w:rsidR="00211B37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FD3D26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68C0D34D" w14:textId="77777777" w:rsidR="00211B37" w:rsidRPr="00910DDF" w:rsidRDefault="00211B37" w:rsidP="00211B37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910DDF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4EDF3F92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87D7084" w14:textId="77777777" w:rsidR="00B416D5" w:rsidRPr="00B416D5" w:rsidRDefault="00B416D5" w:rsidP="00B416D5">
      <w:pPr>
        <w:jc w:val="both"/>
        <w:rPr>
          <w:rFonts w:ascii="Lato" w:hAnsi="Lato" w:cs="Times New Roman"/>
          <w:b/>
          <w:sz w:val="20"/>
          <w:szCs w:val="20"/>
        </w:rPr>
      </w:pPr>
      <w:r w:rsidRPr="00B416D5">
        <w:rPr>
          <w:rFonts w:ascii="Lato" w:hAnsi="Lato" w:cs="Times New Roman"/>
          <w:b/>
          <w:sz w:val="20"/>
          <w:szCs w:val="20"/>
        </w:rPr>
        <w:t>VI. ZAŁĄCZNIKI</w:t>
      </w:r>
    </w:p>
    <w:p w14:paraId="6F525131" w14:textId="09DCE7AA" w:rsidR="00B416D5" w:rsidRPr="009574C0" w:rsidRDefault="00211B37" w:rsidP="00B416D5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Załączniki nr 1 Formularz ofertowy</w:t>
      </w:r>
      <w:r w:rsidR="00B416D5" w:rsidRPr="009574C0">
        <w:rPr>
          <w:rFonts w:ascii="Lato" w:hAnsi="Lato" w:cs="Times New Roman"/>
          <w:sz w:val="20"/>
          <w:szCs w:val="20"/>
        </w:rPr>
        <w:t xml:space="preserve">, </w:t>
      </w:r>
    </w:p>
    <w:p w14:paraId="4401AB74" w14:textId="76E51EB4" w:rsidR="00B416D5" w:rsidRDefault="00B416D5" w:rsidP="00B416D5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 xml:space="preserve">Załącznik nr 2 </w:t>
      </w:r>
      <w:r w:rsidR="00211B37">
        <w:rPr>
          <w:rFonts w:ascii="Lato" w:hAnsi="Lato" w:cs="Times New Roman"/>
          <w:sz w:val="20"/>
          <w:szCs w:val="20"/>
        </w:rPr>
        <w:t xml:space="preserve">Wzór </w:t>
      </w:r>
      <w:r w:rsidR="005045A1">
        <w:rPr>
          <w:rFonts w:ascii="Lato" w:hAnsi="Lato" w:cs="Times New Roman"/>
          <w:sz w:val="20"/>
          <w:szCs w:val="20"/>
        </w:rPr>
        <w:t>U</w:t>
      </w:r>
      <w:r w:rsidR="00211B37">
        <w:rPr>
          <w:rFonts w:ascii="Lato" w:hAnsi="Lato" w:cs="Times New Roman"/>
          <w:sz w:val="20"/>
          <w:szCs w:val="20"/>
        </w:rPr>
        <w:t>mowy,</w:t>
      </w:r>
    </w:p>
    <w:p w14:paraId="0DECCADF" w14:textId="5124BDC5" w:rsidR="00211B37" w:rsidRPr="009574C0" w:rsidRDefault="00211B37" w:rsidP="00B416D5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Załącznik nr 3 </w:t>
      </w:r>
      <w:r w:rsidR="00AD1882">
        <w:rPr>
          <w:rFonts w:ascii="Lato" w:hAnsi="Lato" w:cs="Times New Roman"/>
          <w:sz w:val="20"/>
          <w:szCs w:val="20"/>
        </w:rPr>
        <w:t>Zapisy o ochronie danych osobowych,</w:t>
      </w:r>
    </w:p>
    <w:p w14:paraId="0F1B554A" w14:textId="77777777" w:rsidR="00B416D5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</w:p>
    <w:p w14:paraId="26A3AAB0" w14:textId="77777777" w:rsidR="00B416D5" w:rsidRPr="009574C0" w:rsidRDefault="00B416D5" w:rsidP="00B416D5">
      <w:pPr>
        <w:spacing w:after="0"/>
        <w:jc w:val="both"/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Marcin Prokopiuk</w:t>
      </w:r>
    </w:p>
    <w:p w14:paraId="6FD7DB41" w14:textId="77777777" w:rsidR="00B416D5" w:rsidRPr="009574C0" w:rsidRDefault="00B416D5" w:rsidP="00B416D5">
      <w:pPr>
        <w:rPr>
          <w:rFonts w:ascii="Lato" w:hAnsi="Lato" w:cs="Times New Roman"/>
          <w:sz w:val="20"/>
          <w:szCs w:val="20"/>
        </w:rPr>
      </w:pPr>
      <w:r w:rsidRPr="009574C0">
        <w:rPr>
          <w:rFonts w:ascii="Lato" w:hAnsi="Lato" w:cs="Times New Roman"/>
          <w:sz w:val="20"/>
          <w:szCs w:val="20"/>
        </w:rPr>
        <w:t>Specjalista ds. Zakupów</w:t>
      </w:r>
    </w:p>
    <w:sectPr w:rsidR="00B416D5" w:rsidRPr="009574C0" w:rsidSect="000652BB">
      <w:footerReference w:type="default" r:id="rId10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3CAE" w14:textId="77777777" w:rsidR="000F4597" w:rsidRDefault="000F4597" w:rsidP="0011793E">
      <w:pPr>
        <w:spacing w:after="0" w:line="240" w:lineRule="auto"/>
      </w:pPr>
      <w:r>
        <w:separator/>
      </w:r>
    </w:p>
  </w:endnote>
  <w:endnote w:type="continuationSeparator" w:id="0">
    <w:p w14:paraId="4D8773B4" w14:textId="77777777" w:rsidR="000F4597" w:rsidRDefault="000F4597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A11E4B" w:rsidRPr="00492D29" w14:paraId="48305726" w14:textId="77777777" w:rsidTr="000652BB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71823AE" w14:textId="77777777" w:rsidR="00515398" w:rsidRPr="00492D29" w:rsidRDefault="005B4F3A" w:rsidP="000B4AEA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7C73E049" wp14:editId="04705572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341D8E8C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6CF25D82" w14:textId="77777777" w:rsidR="00515398" w:rsidRPr="00515398" w:rsidRDefault="00515398" w:rsidP="00A11E4B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 w:rsidR="0094232C"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28FA3D76" w14:textId="77777777" w:rsidR="00515398" w:rsidRPr="00515398" w:rsidRDefault="00466013" w:rsidP="00A11E4B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648AB2E1" wp14:editId="37FD51FB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C8B21F" w14:textId="77777777" w:rsidR="000C3973" w:rsidRPr="000C3973" w:rsidRDefault="000C3973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136609DC" w14:textId="77777777" w:rsidR="000C3973" w:rsidRDefault="000C397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8AB2E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" filled="f" stroked="f">
                    <v:textbox>
                      <w:txbxContent>
                        <w:p w14:paraId="29C8B21F" w14:textId="77777777" w:rsidR="000C3973" w:rsidRPr="000C3973" w:rsidRDefault="000C3973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136609DC" w14:textId="77777777" w:rsidR="000C3973" w:rsidRDefault="000C3973"/>
                      </w:txbxContent>
                    </v:textbox>
                  </v:shape>
                </w:pict>
              </mc:Fallback>
            </mc:AlternateContent>
          </w:r>
          <w:r w:rsidR="000C3973"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3EE7C6" wp14:editId="644E4562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8C1912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="00515398"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2314ADD0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6B5CC526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XIII Wydz. Gospodarczy,</w:t>
          </w:r>
        </w:p>
        <w:p w14:paraId="610432AC" w14:textId="77777777" w:rsidR="00515398" w:rsidRPr="00515398" w:rsidRDefault="00515398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7918D1AA" w14:textId="77777777" w:rsidR="00515398" w:rsidRPr="00515398" w:rsidRDefault="00A11E4B" w:rsidP="00A11E4B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="00515398"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957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750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 </w:t>
          </w:r>
          <w:r w:rsidR="00120ECC">
            <w:rPr>
              <w:rFonts w:ascii="Lato Medium" w:hAnsi="Lato Medium"/>
              <w:color w:val="2B2D3A"/>
              <w:spacing w:val="5"/>
              <w:sz w:val="11"/>
              <w:szCs w:val="11"/>
            </w:rPr>
            <w:t>0</w:t>
          </w:r>
          <w:r w:rsidR="00515398"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00 PLN</w:t>
          </w:r>
        </w:p>
      </w:tc>
    </w:tr>
  </w:tbl>
  <w:p w14:paraId="018C3855" w14:textId="7777777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7232" w14:textId="77777777" w:rsidR="000F4597" w:rsidRDefault="000F4597" w:rsidP="0011793E">
      <w:pPr>
        <w:spacing w:after="0" w:line="240" w:lineRule="auto"/>
      </w:pPr>
      <w:r>
        <w:separator/>
      </w:r>
    </w:p>
  </w:footnote>
  <w:footnote w:type="continuationSeparator" w:id="0">
    <w:p w14:paraId="614069D0" w14:textId="77777777" w:rsidR="000F4597" w:rsidRDefault="000F4597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97E"/>
    <w:multiLevelType w:val="hybridMultilevel"/>
    <w:tmpl w:val="FED24DD2"/>
    <w:lvl w:ilvl="0" w:tplc="A9464F92">
      <w:start w:val="2"/>
      <w:numFmt w:val="bullet"/>
      <w:lvlText w:val="-"/>
      <w:lvlJc w:val="left"/>
      <w:pPr>
        <w:ind w:left="1080" w:hanging="360"/>
      </w:pPr>
      <w:rPr>
        <w:rFonts w:ascii="Lato" w:eastAsiaTheme="minorHAnsi" w:hAnsi="Lato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214B"/>
    <w:multiLevelType w:val="hybridMultilevel"/>
    <w:tmpl w:val="B2086742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60C0"/>
    <w:multiLevelType w:val="hybridMultilevel"/>
    <w:tmpl w:val="5458123C"/>
    <w:lvl w:ilvl="0" w:tplc="CD026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33E"/>
    <w:multiLevelType w:val="hybridMultilevel"/>
    <w:tmpl w:val="FC1C76F0"/>
    <w:lvl w:ilvl="0" w:tplc="3CEEDD86"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1F73"/>
    <w:multiLevelType w:val="hybridMultilevel"/>
    <w:tmpl w:val="62DE535E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1130"/>
    <w:multiLevelType w:val="hybridMultilevel"/>
    <w:tmpl w:val="07F497C4"/>
    <w:lvl w:ilvl="0" w:tplc="E430B14A">
      <w:start w:val="1"/>
      <w:numFmt w:val="lowerLetter"/>
      <w:lvlText w:val="%1)"/>
      <w:lvlJc w:val="left"/>
      <w:pPr>
        <w:ind w:left="1080" w:hanging="360"/>
      </w:pPr>
      <w:rPr>
        <w:rFonts w:ascii="Lato" w:hAnsi="Lato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11B32"/>
    <w:multiLevelType w:val="hybridMultilevel"/>
    <w:tmpl w:val="3E863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517F5"/>
    <w:multiLevelType w:val="hybridMultilevel"/>
    <w:tmpl w:val="E8A6AC68"/>
    <w:lvl w:ilvl="0" w:tplc="AC7A51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D4F96"/>
    <w:multiLevelType w:val="hybridMultilevel"/>
    <w:tmpl w:val="7F8CA22A"/>
    <w:lvl w:ilvl="0" w:tplc="D3C4B4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E0A7A"/>
    <w:multiLevelType w:val="hybridMultilevel"/>
    <w:tmpl w:val="C756BBEC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83039A6">
      <w:start w:val="1"/>
      <w:numFmt w:val="decimal"/>
      <w:lvlText w:val="%4."/>
      <w:lvlJc w:val="left"/>
      <w:pPr>
        <w:ind w:left="322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815E1"/>
    <w:multiLevelType w:val="hybridMultilevel"/>
    <w:tmpl w:val="F1525A7E"/>
    <w:lvl w:ilvl="0" w:tplc="F252C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10A57"/>
    <w:multiLevelType w:val="hybridMultilevel"/>
    <w:tmpl w:val="BDC6D308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2DD4"/>
    <w:multiLevelType w:val="hybridMultilevel"/>
    <w:tmpl w:val="F04E914A"/>
    <w:lvl w:ilvl="0" w:tplc="65BC771A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2125B"/>
    <w:rsid w:val="000241E7"/>
    <w:rsid w:val="000451FD"/>
    <w:rsid w:val="00062DC5"/>
    <w:rsid w:val="000652BB"/>
    <w:rsid w:val="000824D0"/>
    <w:rsid w:val="000A30F5"/>
    <w:rsid w:val="000A5D89"/>
    <w:rsid w:val="000B4AEA"/>
    <w:rsid w:val="000C3973"/>
    <w:rsid w:val="000F4597"/>
    <w:rsid w:val="0011793E"/>
    <w:rsid w:val="00120ECC"/>
    <w:rsid w:val="001255B6"/>
    <w:rsid w:val="00191C46"/>
    <w:rsid w:val="001A49BF"/>
    <w:rsid w:val="001C47AB"/>
    <w:rsid w:val="001D1754"/>
    <w:rsid w:val="001D3ACF"/>
    <w:rsid w:val="00211B37"/>
    <w:rsid w:val="00266286"/>
    <w:rsid w:val="002E20B2"/>
    <w:rsid w:val="002E3F88"/>
    <w:rsid w:val="002F02E7"/>
    <w:rsid w:val="0034252A"/>
    <w:rsid w:val="00345296"/>
    <w:rsid w:val="00351CD1"/>
    <w:rsid w:val="00356A7C"/>
    <w:rsid w:val="003A0800"/>
    <w:rsid w:val="003A1BE9"/>
    <w:rsid w:val="003A3B81"/>
    <w:rsid w:val="003C130E"/>
    <w:rsid w:val="00416389"/>
    <w:rsid w:val="004211CF"/>
    <w:rsid w:val="004369E5"/>
    <w:rsid w:val="00466013"/>
    <w:rsid w:val="00492D29"/>
    <w:rsid w:val="004B62F6"/>
    <w:rsid w:val="004D563A"/>
    <w:rsid w:val="004F1F21"/>
    <w:rsid w:val="005045A1"/>
    <w:rsid w:val="00515398"/>
    <w:rsid w:val="00595A09"/>
    <w:rsid w:val="005B2F88"/>
    <w:rsid w:val="005B4F3A"/>
    <w:rsid w:val="005D5A3C"/>
    <w:rsid w:val="005E11B9"/>
    <w:rsid w:val="0060670E"/>
    <w:rsid w:val="006236FD"/>
    <w:rsid w:val="00626ED0"/>
    <w:rsid w:val="006900C1"/>
    <w:rsid w:val="00692862"/>
    <w:rsid w:val="006A5CF4"/>
    <w:rsid w:val="006E7671"/>
    <w:rsid w:val="0070438C"/>
    <w:rsid w:val="00721E26"/>
    <w:rsid w:val="0073722E"/>
    <w:rsid w:val="00743AE8"/>
    <w:rsid w:val="00791C1F"/>
    <w:rsid w:val="007A57E1"/>
    <w:rsid w:val="007A7634"/>
    <w:rsid w:val="007B5798"/>
    <w:rsid w:val="007C3486"/>
    <w:rsid w:val="0080422F"/>
    <w:rsid w:val="00807107"/>
    <w:rsid w:val="00820F2E"/>
    <w:rsid w:val="00831679"/>
    <w:rsid w:val="00856198"/>
    <w:rsid w:val="008735FB"/>
    <w:rsid w:val="00877462"/>
    <w:rsid w:val="00891E60"/>
    <w:rsid w:val="008A344B"/>
    <w:rsid w:val="008B683E"/>
    <w:rsid w:val="008C3267"/>
    <w:rsid w:val="008D76CB"/>
    <w:rsid w:val="008E15D6"/>
    <w:rsid w:val="008F1F2B"/>
    <w:rsid w:val="008F2BD1"/>
    <w:rsid w:val="008F49E1"/>
    <w:rsid w:val="0094232C"/>
    <w:rsid w:val="00944FBE"/>
    <w:rsid w:val="009660D5"/>
    <w:rsid w:val="009973B8"/>
    <w:rsid w:val="009A6752"/>
    <w:rsid w:val="009C5A4B"/>
    <w:rsid w:val="009D75B8"/>
    <w:rsid w:val="009F5FBF"/>
    <w:rsid w:val="00A11E4B"/>
    <w:rsid w:val="00A36683"/>
    <w:rsid w:val="00A6245D"/>
    <w:rsid w:val="00A75570"/>
    <w:rsid w:val="00A9182D"/>
    <w:rsid w:val="00AA4E79"/>
    <w:rsid w:val="00AD1882"/>
    <w:rsid w:val="00AD5395"/>
    <w:rsid w:val="00AF4BC8"/>
    <w:rsid w:val="00B22E91"/>
    <w:rsid w:val="00B35251"/>
    <w:rsid w:val="00B416D5"/>
    <w:rsid w:val="00B65457"/>
    <w:rsid w:val="00B702B7"/>
    <w:rsid w:val="00B74ED6"/>
    <w:rsid w:val="00B91B79"/>
    <w:rsid w:val="00BA1863"/>
    <w:rsid w:val="00BE0205"/>
    <w:rsid w:val="00BF2BDA"/>
    <w:rsid w:val="00C02663"/>
    <w:rsid w:val="00C06344"/>
    <w:rsid w:val="00C11AE0"/>
    <w:rsid w:val="00C702DF"/>
    <w:rsid w:val="00C815CD"/>
    <w:rsid w:val="00C84F1A"/>
    <w:rsid w:val="00CB4CC6"/>
    <w:rsid w:val="00CC701A"/>
    <w:rsid w:val="00CD7754"/>
    <w:rsid w:val="00CE79F2"/>
    <w:rsid w:val="00D40FD2"/>
    <w:rsid w:val="00D7483D"/>
    <w:rsid w:val="00DA4884"/>
    <w:rsid w:val="00DF7836"/>
    <w:rsid w:val="00E027BF"/>
    <w:rsid w:val="00E22472"/>
    <w:rsid w:val="00E415C9"/>
    <w:rsid w:val="00E4594A"/>
    <w:rsid w:val="00E535C7"/>
    <w:rsid w:val="00E76E8A"/>
    <w:rsid w:val="00E77497"/>
    <w:rsid w:val="00ED33FD"/>
    <w:rsid w:val="00EE3490"/>
    <w:rsid w:val="00EF14A9"/>
    <w:rsid w:val="00EF73C5"/>
    <w:rsid w:val="00EF7E41"/>
    <w:rsid w:val="00F25019"/>
    <w:rsid w:val="00F3233C"/>
    <w:rsid w:val="00FA3A3F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72B61"/>
  <w15:docId w15:val="{3B039684-0196-4E22-A9B7-29FBA6C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3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9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2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FBF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A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240B-89E6-4E96-87BA-365D5D08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kropka</dc:creator>
  <cp:lastModifiedBy>Marcin Prokopiuk</cp:lastModifiedBy>
  <cp:revision>7</cp:revision>
  <cp:lastPrinted>2018-07-12T10:37:00Z</cp:lastPrinted>
  <dcterms:created xsi:type="dcterms:W3CDTF">2022-03-18T12:42:00Z</dcterms:created>
  <dcterms:modified xsi:type="dcterms:W3CDTF">2022-03-21T12:08:00Z</dcterms:modified>
</cp:coreProperties>
</file>